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851" w:rsidRDefault="00234851" w:rsidP="006E7CA7">
      <w:pPr>
        <w:pStyle w:val="Name"/>
        <w:spacing w:before="0"/>
        <w:ind w:left="0" w:right="0"/>
        <w:jc w:val="left"/>
        <w:rPr>
          <w:i w:val="0"/>
          <w:sz w:val="28"/>
        </w:rPr>
      </w:pPr>
      <w:r>
        <w:rPr>
          <w:i w:val="0"/>
          <w:sz w:val="28"/>
        </w:rPr>
        <w:t>Ben Shectman</w:t>
      </w:r>
    </w:p>
    <w:p w:rsidR="006E7CA7" w:rsidRDefault="006E7CA7" w:rsidP="006E7CA7">
      <w:pPr>
        <w:pStyle w:val="Address"/>
        <w:ind w:left="0" w:right="0"/>
        <w:jc w:val="left"/>
        <w:rPr>
          <w:i w:val="0"/>
          <w:sz w:val="20"/>
        </w:rPr>
      </w:pPr>
      <w:hyperlink r:id="rId8" w:history="1">
        <w:r w:rsidRPr="00493DA7">
          <w:rPr>
            <w:rStyle w:val="Hyperlink"/>
            <w:i w:val="0"/>
            <w:sz w:val="20"/>
          </w:rPr>
          <w:t>http://www.shectman.net/ben</w:t>
        </w:r>
      </w:hyperlink>
    </w:p>
    <w:p w:rsidR="006E7CA7" w:rsidRDefault="006E7CA7" w:rsidP="006E7CA7">
      <w:pPr>
        <w:pStyle w:val="Address"/>
        <w:ind w:left="0" w:right="0"/>
        <w:jc w:val="left"/>
        <w:rPr>
          <w:i w:val="0"/>
          <w:sz w:val="20"/>
        </w:rPr>
      </w:pPr>
      <w:r>
        <w:rPr>
          <w:i w:val="0"/>
          <w:sz w:val="20"/>
        </w:rPr>
        <w:t>ben</w:t>
      </w:r>
      <w:r w:rsidRPr="00104816">
        <w:rPr>
          <w:i w:val="0"/>
          <w:spacing w:val="-34"/>
          <w:sz w:val="20"/>
        </w:rPr>
        <w:t xml:space="preserve"> @ </w:t>
      </w:r>
      <w:r>
        <w:rPr>
          <w:i w:val="0"/>
          <w:spacing w:val="-34"/>
          <w:sz w:val="20"/>
        </w:rPr>
        <w:t xml:space="preserve">  </w:t>
      </w:r>
      <w:r>
        <w:rPr>
          <w:i w:val="0"/>
          <w:sz w:val="20"/>
        </w:rPr>
        <w:t xml:space="preserve">shectman.net </w:t>
      </w:r>
    </w:p>
    <w:p w:rsidR="00234851" w:rsidRDefault="006E7CA7" w:rsidP="006E7CA7">
      <w:pPr>
        <w:pStyle w:val="Address"/>
        <w:ind w:left="0" w:right="0"/>
        <w:jc w:val="right"/>
        <w:rPr>
          <w:i w:val="0"/>
          <w:sz w:val="20"/>
        </w:rPr>
      </w:pPr>
      <w:r>
        <w:rPr>
          <w:i w:val="0"/>
          <w:sz w:val="20"/>
        </w:rPr>
        <w:br w:type="column"/>
      </w:r>
      <w:r w:rsidR="00012EC3">
        <w:rPr>
          <w:i w:val="0"/>
          <w:sz w:val="20"/>
        </w:rPr>
        <w:lastRenderedPageBreak/>
        <w:t>20 Pine Street</w:t>
      </w:r>
    </w:p>
    <w:p w:rsidR="00234851" w:rsidRDefault="00012EC3" w:rsidP="006E7CA7">
      <w:pPr>
        <w:pStyle w:val="Address"/>
        <w:ind w:left="0" w:right="0"/>
        <w:jc w:val="right"/>
        <w:rPr>
          <w:sz w:val="20"/>
        </w:rPr>
      </w:pPr>
      <w:r>
        <w:rPr>
          <w:i w:val="0"/>
          <w:sz w:val="20"/>
        </w:rPr>
        <w:t>Cranford</w:t>
      </w:r>
      <w:r w:rsidR="00234851">
        <w:rPr>
          <w:i w:val="0"/>
          <w:sz w:val="20"/>
        </w:rPr>
        <w:t xml:space="preserve">, NJ </w:t>
      </w:r>
      <w:r>
        <w:rPr>
          <w:i w:val="0"/>
          <w:sz w:val="20"/>
        </w:rPr>
        <w:t>07016</w:t>
      </w:r>
    </w:p>
    <w:p w:rsidR="00234851" w:rsidRDefault="00234851" w:rsidP="006E7CA7">
      <w:pPr>
        <w:pStyle w:val="Address"/>
        <w:tabs>
          <w:tab w:val="right" w:pos="10800"/>
        </w:tabs>
        <w:ind w:left="0" w:right="0"/>
        <w:jc w:val="right"/>
        <w:rPr>
          <w:i w:val="0"/>
          <w:sz w:val="20"/>
        </w:rPr>
      </w:pPr>
      <w:r>
        <w:rPr>
          <w:i w:val="0"/>
          <w:sz w:val="20"/>
        </w:rPr>
        <w:t>(908) 510-5447</w:t>
      </w:r>
    </w:p>
    <w:p w:rsidR="00234851" w:rsidRDefault="00234851" w:rsidP="006E7CA7">
      <w:pPr>
        <w:pStyle w:val="Address"/>
        <w:tabs>
          <w:tab w:val="right" w:pos="10800"/>
        </w:tabs>
        <w:spacing w:after="120"/>
        <w:ind w:left="0" w:right="0"/>
        <w:jc w:val="left"/>
        <w:rPr>
          <w:i w:val="0"/>
        </w:rPr>
        <w:sectPr w:rsidR="00234851" w:rsidSect="006E7CA7">
          <w:headerReference w:type="default" r:id="rId9"/>
          <w:footerReference w:type="default" r:id="rId10"/>
          <w:footerReference w:type="first" r:id="rId11"/>
          <w:footnotePr>
            <w:numFmt w:val="chicago"/>
            <w:numRestart w:val="eachPage"/>
          </w:footnotePr>
          <w:endnotePr>
            <w:numFmt w:val="decimal"/>
          </w:endnotePr>
          <w:type w:val="continuous"/>
          <w:pgSz w:w="12240" w:h="15840"/>
          <w:pgMar w:top="720" w:right="720" w:bottom="1080" w:left="720" w:header="446" w:footer="861" w:gutter="0"/>
          <w:cols w:num="2" w:space="720"/>
          <w:titlePg/>
        </w:sectPr>
      </w:pPr>
    </w:p>
    <w:p w:rsidR="00234851" w:rsidRDefault="00234851" w:rsidP="002E4F8A">
      <w:pPr>
        <w:pStyle w:val="SectionTitle"/>
        <w:pBdr>
          <w:top w:val="single" w:sz="12" w:space="6" w:color="95B3D7"/>
        </w:pBdr>
        <w:spacing w:before="0" w:after="60" w:line="240" w:lineRule="auto"/>
        <w:ind w:left="0" w:right="0"/>
      </w:pPr>
      <w:r>
        <w:lastRenderedPageBreak/>
        <w:t>Summary</w:t>
      </w:r>
    </w:p>
    <w:p w:rsidR="00234851" w:rsidRDefault="00C0033B" w:rsidP="002E4F8A">
      <w:pPr>
        <w:tabs>
          <w:tab w:val="left" w:pos="720"/>
        </w:tabs>
        <w:spacing w:after="120" w:line="264" w:lineRule="auto"/>
        <w:jc w:val="both"/>
        <w:rPr>
          <w:b/>
          <w:sz w:val="20"/>
        </w:rPr>
      </w:pPr>
      <w:r>
        <w:rPr>
          <w:b/>
          <w:sz w:val="20"/>
        </w:rPr>
        <w:t>Digital strategist, business</w:t>
      </w:r>
      <w:r w:rsidR="00234851">
        <w:rPr>
          <w:b/>
          <w:sz w:val="20"/>
        </w:rPr>
        <w:t xml:space="preserve"> </w:t>
      </w:r>
      <w:r>
        <w:rPr>
          <w:b/>
          <w:sz w:val="20"/>
        </w:rPr>
        <w:t>partner and team l</w:t>
      </w:r>
      <w:r w:rsidR="00234851">
        <w:rPr>
          <w:b/>
          <w:sz w:val="20"/>
        </w:rPr>
        <w:t>ead</w:t>
      </w:r>
      <w:r>
        <w:rPr>
          <w:b/>
          <w:sz w:val="20"/>
        </w:rPr>
        <w:t>er</w:t>
      </w:r>
      <w:r w:rsidR="00234851">
        <w:rPr>
          <w:b/>
          <w:sz w:val="20"/>
        </w:rPr>
        <w:t xml:space="preserve"> with </w:t>
      </w:r>
      <w:r>
        <w:rPr>
          <w:b/>
          <w:sz w:val="20"/>
        </w:rPr>
        <w:t>over 1</w:t>
      </w:r>
      <w:r w:rsidR="00BF35A8">
        <w:rPr>
          <w:b/>
          <w:sz w:val="20"/>
        </w:rPr>
        <w:t>7</w:t>
      </w:r>
      <w:r>
        <w:rPr>
          <w:b/>
          <w:sz w:val="20"/>
        </w:rPr>
        <w:t xml:space="preserve"> years of</w:t>
      </w:r>
      <w:r w:rsidR="00234851">
        <w:rPr>
          <w:b/>
          <w:sz w:val="20"/>
        </w:rPr>
        <w:t xml:space="preserve"> hands-on </w:t>
      </w:r>
      <w:r w:rsidR="00CA77B4">
        <w:rPr>
          <w:b/>
          <w:sz w:val="20"/>
        </w:rPr>
        <w:t>a</w:t>
      </w:r>
      <w:r w:rsidR="00F31372">
        <w:rPr>
          <w:b/>
          <w:sz w:val="20"/>
        </w:rPr>
        <w:t xml:space="preserve">nd </w:t>
      </w:r>
      <w:r>
        <w:rPr>
          <w:b/>
          <w:sz w:val="20"/>
        </w:rPr>
        <w:t>management</w:t>
      </w:r>
      <w:r w:rsidR="00F31372">
        <w:rPr>
          <w:b/>
          <w:sz w:val="20"/>
        </w:rPr>
        <w:t xml:space="preserve"> </w:t>
      </w:r>
      <w:r w:rsidR="00234851">
        <w:rPr>
          <w:b/>
          <w:sz w:val="20"/>
        </w:rPr>
        <w:t xml:space="preserve">experience in the </w:t>
      </w:r>
      <w:r>
        <w:rPr>
          <w:b/>
          <w:sz w:val="20"/>
        </w:rPr>
        <w:t xml:space="preserve">design, </w:t>
      </w:r>
      <w:r w:rsidR="00234851">
        <w:rPr>
          <w:b/>
          <w:sz w:val="20"/>
        </w:rPr>
        <w:t xml:space="preserve">development </w:t>
      </w:r>
      <w:r>
        <w:rPr>
          <w:b/>
          <w:sz w:val="20"/>
        </w:rPr>
        <w:t xml:space="preserve">and execution </w:t>
      </w:r>
      <w:r w:rsidR="00234851">
        <w:rPr>
          <w:b/>
          <w:sz w:val="20"/>
        </w:rPr>
        <w:t>of</w:t>
      </w:r>
      <w:r>
        <w:rPr>
          <w:b/>
          <w:sz w:val="20"/>
        </w:rPr>
        <w:t xml:space="preserve"> innovative</w:t>
      </w:r>
      <w:r w:rsidR="00234851">
        <w:rPr>
          <w:b/>
          <w:sz w:val="20"/>
        </w:rPr>
        <w:t xml:space="preserve"> </w:t>
      </w:r>
      <w:r>
        <w:rPr>
          <w:b/>
          <w:sz w:val="20"/>
        </w:rPr>
        <w:t>interactive</w:t>
      </w:r>
      <w:r w:rsidR="00234851">
        <w:rPr>
          <w:b/>
          <w:sz w:val="20"/>
        </w:rPr>
        <w:t xml:space="preserve"> user experiences</w:t>
      </w:r>
      <w:r>
        <w:rPr>
          <w:b/>
          <w:sz w:val="20"/>
        </w:rPr>
        <w:t xml:space="preserve"> across platforms and industries.  </w:t>
      </w:r>
      <w:r w:rsidR="00234851">
        <w:rPr>
          <w:b/>
          <w:sz w:val="20"/>
        </w:rPr>
        <w:t>Successfully led</w:t>
      </w:r>
      <w:r w:rsidR="00855FC8">
        <w:rPr>
          <w:b/>
          <w:sz w:val="20"/>
        </w:rPr>
        <w:t xml:space="preserve"> and inspired</w:t>
      </w:r>
      <w:r w:rsidR="00234851">
        <w:rPr>
          <w:b/>
          <w:sz w:val="20"/>
        </w:rPr>
        <w:t xml:space="preserve"> </w:t>
      </w:r>
      <w:r w:rsidR="00855FC8">
        <w:rPr>
          <w:b/>
          <w:sz w:val="20"/>
        </w:rPr>
        <w:t>cross-functional teams in delivering</w:t>
      </w:r>
      <w:r w:rsidR="00A524B0">
        <w:rPr>
          <w:b/>
          <w:sz w:val="20"/>
        </w:rPr>
        <w:t xml:space="preserve"> consummate digital solutions and</w:t>
      </w:r>
      <w:r w:rsidR="00855FC8">
        <w:rPr>
          <w:b/>
          <w:sz w:val="20"/>
        </w:rPr>
        <w:t xml:space="preserve"> actionable results against clear strategic objectives based on the synthesis of user-centered research and the application of best practices for </w:t>
      </w:r>
      <w:r w:rsidR="00234851">
        <w:rPr>
          <w:b/>
          <w:sz w:val="20"/>
        </w:rPr>
        <w:t>interaction design</w:t>
      </w:r>
      <w:r w:rsidR="00A524B0">
        <w:rPr>
          <w:b/>
          <w:sz w:val="20"/>
        </w:rPr>
        <w:t>, information architecture</w:t>
      </w:r>
      <w:r w:rsidR="00234851">
        <w:rPr>
          <w:b/>
          <w:sz w:val="20"/>
        </w:rPr>
        <w:t xml:space="preserve"> and usability engineering.  Fostered the growth of practice groups and contributed to the creation of new service offerings.</w:t>
      </w:r>
      <w:r w:rsidR="00EF2AAF" w:rsidRPr="00EF2AAF">
        <w:rPr>
          <w:lang/>
        </w:rPr>
        <w:t xml:space="preserve"> </w:t>
      </w:r>
    </w:p>
    <w:p w:rsidR="00234851" w:rsidRDefault="00234851" w:rsidP="002E4F8A">
      <w:pPr>
        <w:pStyle w:val="SectionTitle"/>
        <w:pBdr>
          <w:top w:val="single" w:sz="6" w:space="7" w:color="95B3D7"/>
        </w:pBdr>
        <w:spacing w:before="0"/>
        <w:ind w:left="0" w:right="0"/>
      </w:pPr>
      <w:r>
        <w:t>Professional experience</w:t>
      </w:r>
    </w:p>
    <w:p w:rsidR="00D8760D" w:rsidRDefault="00D8760D" w:rsidP="00D8760D">
      <w:pPr>
        <w:pStyle w:val="Achievement"/>
        <w:tabs>
          <w:tab w:val="right" w:pos="10800"/>
        </w:tabs>
        <w:spacing w:after="0"/>
        <w:ind w:left="0" w:right="0"/>
        <w:rPr>
          <w:bCs/>
          <w:smallCaps w:val="0"/>
          <w:spacing w:val="-4"/>
          <w:kern w:val="22"/>
          <w:sz w:val="24"/>
        </w:rPr>
      </w:pPr>
      <w:r>
        <w:rPr>
          <w:b/>
          <w:smallCaps w:val="0"/>
          <w:spacing w:val="-4"/>
          <w:kern w:val="22"/>
          <w:sz w:val="24"/>
        </w:rPr>
        <w:t xml:space="preserve">Sparta Systems </w:t>
      </w:r>
      <w:r>
        <w:rPr>
          <w:smallCaps w:val="0"/>
          <w:spacing w:val="-4"/>
          <w:kern w:val="22"/>
          <w:sz w:val="24"/>
        </w:rPr>
        <w:t>–</w:t>
      </w:r>
      <w:r w:rsidRPr="007C4275">
        <w:rPr>
          <w:smallCaps w:val="0"/>
          <w:spacing w:val="-4"/>
          <w:kern w:val="22"/>
          <w:sz w:val="24"/>
        </w:rPr>
        <w:t xml:space="preserve"> </w:t>
      </w:r>
      <w:r>
        <w:rPr>
          <w:smallCaps w:val="0"/>
          <w:spacing w:val="-4"/>
          <w:kern w:val="22"/>
          <w:sz w:val="24"/>
        </w:rPr>
        <w:t>Director, User Experience</w:t>
      </w:r>
      <w:r>
        <w:rPr>
          <w:smallCaps w:val="0"/>
          <w:spacing w:val="-4"/>
          <w:kern w:val="22"/>
          <w:sz w:val="24"/>
        </w:rPr>
        <w:tab/>
      </w:r>
      <w:r>
        <w:rPr>
          <w:bCs/>
          <w:smallCaps w:val="0"/>
          <w:spacing w:val="-4"/>
          <w:kern w:val="22"/>
          <w:sz w:val="24"/>
        </w:rPr>
        <w:t>Hamilton, NJ (2012-present)</w:t>
      </w:r>
    </w:p>
    <w:p w:rsidR="00D8760D" w:rsidRDefault="00D8760D" w:rsidP="00D8760D">
      <w:pPr>
        <w:pStyle w:val="Achievement"/>
        <w:spacing w:after="0"/>
        <w:ind w:left="0"/>
        <w:rPr>
          <w:smallCaps w:val="0"/>
          <w:spacing w:val="-4"/>
          <w:kern w:val="22"/>
          <w:sz w:val="24"/>
        </w:rPr>
      </w:pPr>
      <w:r>
        <w:rPr>
          <w:i/>
          <w:smallCaps w:val="0"/>
          <w:spacing w:val="-4"/>
          <w:kern w:val="22"/>
        </w:rPr>
        <w:t>Enterprise Quality Management Software Solutions</w:t>
      </w:r>
    </w:p>
    <w:p w:rsidR="003453D7" w:rsidRDefault="00D8760D" w:rsidP="00D8760D">
      <w:pPr>
        <w:pStyle w:val="BodyText2"/>
      </w:pPr>
      <w:r>
        <w:t>For a $</w:t>
      </w:r>
      <w:r w:rsidR="00BF35A8">
        <w:t>9</w:t>
      </w:r>
      <w:r>
        <w:t xml:space="preserve">0MM enterprise software company, led the establishment of an internal User Experience function within the Product Strategy &amp; Management organization, in support of </w:t>
      </w:r>
      <w:r w:rsidR="00032BAA">
        <w:t>a business-wide</w:t>
      </w:r>
      <w:r>
        <w:t xml:space="preserve"> strategic goal of improving the overall quality of the user experience of Sparta’s suite of enterprise application offerings.  </w:t>
      </w:r>
    </w:p>
    <w:p w:rsidR="003453D7" w:rsidRPr="003453D7" w:rsidRDefault="00281F25" w:rsidP="003453D7">
      <w:pPr>
        <w:pStyle w:val="Achievement"/>
        <w:numPr>
          <w:ilvl w:val="0"/>
          <w:numId w:val="1"/>
        </w:numPr>
        <w:tabs>
          <w:tab w:val="left" w:pos="360"/>
          <w:tab w:val="num" w:pos="540"/>
        </w:tabs>
        <w:spacing w:before="40" w:after="0"/>
        <w:ind w:left="547" w:right="0" w:hanging="187"/>
        <w:rPr>
          <w:smallCaps w:val="0"/>
          <w:spacing w:val="0"/>
        </w:rPr>
      </w:pPr>
      <w:r w:rsidRPr="003453D7">
        <w:rPr>
          <w:smallCaps w:val="0"/>
          <w:spacing w:val="0"/>
        </w:rPr>
        <w:t>Responsible for</w:t>
      </w:r>
      <w:r w:rsidR="00032BAA" w:rsidRPr="003453D7">
        <w:rPr>
          <w:smallCaps w:val="0"/>
          <w:spacing w:val="0"/>
        </w:rPr>
        <w:t xml:space="preserve"> developing the strategic vision for a future-state enhanced user experience by</w:t>
      </w:r>
      <w:r w:rsidRPr="003453D7">
        <w:rPr>
          <w:smallCaps w:val="0"/>
          <w:spacing w:val="0"/>
        </w:rPr>
        <w:t xml:space="preserve"> identifying and prioritizing usability enhancement opportunities and overseeing user interface design activit</w:t>
      </w:r>
      <w:r w:rsidR="00DF4A0B" w:rsidRPr="003453D7">
        <w:rPr>
          <w:smallCaps w:val="0"/>
          <w:spacing w:val="0"/>
        </w:rPr>
        <w:t>i</w:t>
      </w:r>
      <w:bookmarkStart w:id="0" w:name="_GoBack"/>
      <w:bookmarkEnd w:id="0"/>
      <w:r w:rsidRPr="003453D7">
        <w:rPr>
          <w:smallCaps w:val="0"/>
          <w:spacing w:val="0"/>
        </w:rPr>
        <w:t xml:space="preserve">es in support of new features. </w:t>
      </w:r>
    </w:p>
    <w:p w:rsidR="00D8760D" w:rsidRPr="003453D7" w:rsidRDefault="00D8760D" w:rsidP="003453D7">
      <w:pPr>
        <w:pStyle w:val="Achievement"/>
        <w:numPr>
          <w:ilvl w:val="0"/>
          <w:numId w:val="1"/>
        </w:numPr>
        <w:tabs>
          <w:tab w:val="left" w:pos="360"/>
          <w:tab w:val="num" w:pos="540"/>
        </w:tabs>
        <w:spacing w:before="40" w:after="0"/>
        <w:ind w:left="547" w:right="0" w:hanging="187"/>
        <w:rPr>
          <w:smallCaps w:val="0"/>
          <w:spacing w:val="0"/>
        </w:rPr>
      </w:pPr>
      <w:r w:rsidRPr="003453D7">
        <w:rPr>
          <w:smallCaps w:val="0"/>
          <w:spacing w:val="0"/>
        </w:rPr>
        <w:t>Pioneered the in</w:t>
      </w:r>
      <w:r w:rsidR="00281F25" w:rsidRPr="003453D7">
        <w:rPr>
          <w:smallCaps w:val="0"/>
          <w:spacing w:val="0"/>
        </w:rPr>
        <w:t>clusion</w:t>
      </w:r>
      <w:r w:rsidRPr="003453D7">
        <w:rPr>
          <w:smallCaps w:val="0"/>
          <w:spacing w:val="0"/>
        </w:rPr>
        <w:t xml:space="preserve"> of user-centered design (UCD) methods and techniques </w:t>
      </w:r>
      <w:r w:rsidR="003453D7" w:rsidRPr="003453D7">
        <w:rPr>
          <w:smallCaps w:val="0"/>
          <w:spacing w:val="0"/>
        </w:rPr>
        <w:t>(e.g. user personas, journey maps</w:t>
      </w:r>
      <w:r w:rsidR="00C067A7">
        <w:rPr>
          <w:smallCaps w:val="0"/>
          <w:spacing w:val="0"/>
        </w:rPr>
        <w:t xml:space="preserve">, </w:t>
      </w:r>
      <w:r w:rsidR="007E7BA0">
        <w:rPr>
          <w:smallCaps w:val="0"/>
          <w:spacing w:val="0"/>
        </w:rPr>
        <w:t xml:space="preserve">wireframes, pattern libraries, </w:t>
      </w:r>
      <w:r w:rsidR="00C067A7">
        <w:rPr>
          <w:smallCaps w:val="0"/>
          <w:spacing w:val="0"/>
        </w:rPr>
        <w:t>UI prototypes</w:t>
      </w:r>
      <w:r w:rsidR="003453D7" w:rsidRPr="003453D7">
        <w:rPr>
          <w:smallCaps w:val="0"/>
          <w:spacing w:val="0"/>
        </w:rPr>
        <w:t xml:space="preserve">) </w:t>
      </w:r>
      <w:r w:rsidRPr="003453D7">
        <w:rPr>
          <w:smallCaps w:val="0"/>
          <w:spacing w:val="0"/>
        </w:rPr>
        <w:t>into the product management</w:t>
      </w:r>
      <w:r w:rsidR="00BF35A8" w:rsidRPr="003453D7">
        <w:rPr>
          <w:smallCaps w:val="0"/>
          <w:spacing w:val="0"/>
        </w:rPr>
        <w:t xml:space="preserve"> and agile development</w:t>
      </w:r>
      <w:r w:rsidRPr="003453D7">
        <w:rPr>
          <w:smallCaps w:val="0"/>
          <w:spacing w:val="0"/>
        </w:rPr>
        <w:t xml:space="preserve"> lifecycle</w:t>
      </w:r>
      <w:r w:rsidR="00BF35A8" w:rsidRPr="003453D7">
        <w:rPr>
          <w:smallCaps w:val="0"/>
          <w:spacing w:val="0"/>
        </w:rPr>
        <w:t>s</w:t>
      </w:r>
    </w:p>
    <w:p w:rsidR="00BF35A8" w:rsidRDefault="00BF35A8" w:rsidP="00D8760D">
      <w:pPr>
        <w:pStyle w:val="Achievement"/>
        <w:numPr>
          <w:ilvl w:val="0"/>
          <w:numId w:val="1"/>
        </w:numPr>
        <w:tabs>
          <w:tab w:val="left" w:pos="360"/>
          <w:tab w:val="num" w:pos="540"/>
        </w:tabs>
        <w:spacing w:before="40" w:after="0"/>
        <w:ind w:left="547" w:right="0" w:hanging="187"/>
        <w:rPr>
          <w:smallCaps w:val="0"/>
          <w:spacing w:val="0"/>
        </w:rPr>
      </w:pPr>
      <w:r>
        <w:rPr>
          <w:smallCaps w:val="0"/>
          <w:spacing w:val="0"/>
        </w:rPr>
        <w:t xml:space="preserve">Managed and mentored a staff of UX designers in the creation of design artefacts supporting multiple projects </w:t>
      </w:r>
    </w:p>
    <w:p w:rsidR="003453D7" w:rsidRDefault="003453D7" w:rsidP="003453D7">
      <w:pPr>
        <w:pStyle w:val="Achievement"/>
        <w:numPr>
          <w:ilvl w:val="0"/>
          <w:numId w:val="1"/>
        </w:numPr>
        <w:tabs>
          <w:tab w:val="left" w:pos="360"/>
          <w:tab w:val="num" w:pos="540"/>
        </w:tabs>
        <w:spacing w:before="40" w:after="0"/>
        <w:ind w:left="547" w:right="0" w:hanging="187"/>
        <w:rPr>
          <w:smallCaps w:val="0"/>
          <w:spacing w:val="0"/>
        </w:rPr>
      </w:pPr>
      <w:r>
        <w:rPr>
          <w:smallCaps w:val="0"/>
          <w:spacing w:val="0"/>
        </w:rPr>
        <w:t>Oversight and coordination of agency vendor partners supporting execution of UX design projects</w:t>
      </w:r>
    </w:p>
    <w:p w:rsidR="00BF35A8" w:rsidRDefault="00BF35A8" w:rsidP="00D8760D">
      <w:pPr>
        <w:pStyle w:val="Achievement"/>
        <w:numPr>
          <w:ilvl w:val="0"/>
          <w:numId w:val="1"/>
        </w:numPr>
        <w:tabs>
          <w:tab w:val="left" w:pos="360"/>
          <w:tab w:val="num" w:pos="540"/>
        </w:tabs>
        <w:spacing w:before="40" w:after="0"/>
        <w:ind w:left="547" w:right="0" w:hanging="187"/>
        <w:rPr>
          <w:smallCaps w:val="0"/>
          <w:spacing w:val="0"/>
        </w:rPr>
      </w:pPr>
      <w:r>
        <w:rPr>
          <w:smallCaps w:val="0"/>
          <w:spacing w:val="0"/>
        </w:rPr>
        <w:t>Product Manager for the UX (R)evolution initiative</w:t>
      </w:r>
    </w:p>
    <w:p w:rsidR="00BF35A8" w:rsidRDefault="00647E7C" w:rsidP="00D8760D">
      <w:pPr>
        <w:pStyle w:val="Achievement"/>
        <w:numPr>
          <w:ilvl w:val="0"/>
          <w:numId w:val="1"/>
        </w:numPr>
        <w:tabs>
          <w:tab w:val="left" w:pos="360"/>
          <w:tab w:val="num" w:pos="540"/>
        </w:tabs>
        <w:spacing w:before="40" w:after="0"/>
        <w:ind w:left="547" w:right="0" w:hanging="187"/>
        <w:rPr>
          <w:smallCaps w:val="0"/>
          <w:spacing w:val="0"/>
        </w:rPr>
      </w:pPr>
      <w:r>
        <w:rPr>
          <w:smallCaps w:val="0"/>
          <w:spacing w:val="0"/>
        </w:rPr>
        <w:t>Championed</w:t>
      </w:r>
      <w:r w:rsidR="00BF35A8">
        <w:rPr>
          <w:smallCaps w:val="0"/>
          <w:spacing w:val="0"/>
        </w:rPr>
        <w:t xml:space="preserve"> the use of Lean UX methods to integrate UX design techniques into the agile development approach</w:t>
      </w:r>
    </w:p>
    <w:p w:rsidR="00281F25" w:rsidRPr="003453D7" w:rsidRDefault="00D8760D" w:rsidP="003453D7">
      <w:pPr>
        <w:pStyle w:val="Achievement"/>
        <w:numPr>
          <w:ilvl w:val="0"/>
          <w:numId w:val="1"/>
        </w:numPr>
        <w:tabs>
          <w:tab w:val="left" w:pos="360"/>
          <w:tab w:val="num" w:pos="540"/>
        </w:tabs>
        <w:spacing w:before="40" w:after="0"/>
        <w:ind w:left="547" w:right="0" w:hanging="187"/>
        <w:rPr>
          <w:smallCaps w:val="0"/>
          <w:spacing w:val="0"/>
        </w:rPr>
      </w:pPr>
      <w:r>
        <w:rPr>
          <w:smallCaps w:val="0"/>
          <w:spacing w:val="0"/>
        </w:rPr>
        <w:t>Established Customer Engagement Program</w:t>
      </w:r>
      <w:r w:rsidR="0069447D">
        <w:rPr>
          <w:smallCaps w:val="0"/>
          <w:spacing w:val="0"/>
        </w:rPr>
        <w:t xml:space="preserve"> </w:t>
      </w:r>
      <w:r w:rsidR="00281F25">
        <w:rPr>
          <w:smallCaps w:val="0"/>
          <w:spacing w:val="0"/>
        </w:rPr>
        <w:t>enabling</w:t>
      </w:r>
      <w:r w:rsidR="0069447D">
        <w:rPr>
          <w:smallCaps w:val="0"/>
          <w:spacing w:val="0"/>
        </w:rPr>
        <w:t xml:space="preserve"> qualitative and quantitative </w:t>
      </w:r>
      <w:r w:rsidR="00281F25">
        <w:rPr>
          <w:smallCaps w:val="0"/>
          <w:spacing w:val="0"/>
        </w:rPr>
        <w:t>voice of customer</w:t>
      </w:r>
      <w:r w:rsidR="0069447D">
        <w:rPr>
          <w:smallCaps w:val="0"/>
          <w:spacing w:val="0"/>
        </w:rPr>
        <w:t xml:space="preserve"> </w:t>
      </w:r>
      <w:r w:rsidR="00281F25">
        <w:rPr>
          <w:smallCaps w:val="0"/>
          <w:spacing w:val="0"/>
        </w:rPr>
        <w:t xml:space="preserve">and user satisfaction </w:t>
      </w:r>
      <w:r w:rsidR="0069447D">
        <w:rPr>
          <w:smallCaps w:val="0"/>
          <w:spacing w:val="0"/>
        </w:rPr>
        <w:t>research</w:t>
      </w:r>
      <w:r w:rsidR="003453D7">
        <w:rPr>
          <w:smallCaps w:val="0"/>
          <w:spacing w:val="0"/>
        </w:rPr>
        <w:t>, including c</w:t>
      </w:r>
      <w:r w:rsidRPr="003453D7">
        <w:rPr>
          <w:smallCaps w:val="0"/>
          <w:spacing w:val="0"/>
        </w:rPr>
        <w:t>onduct</w:t>
      </w:r>
      <w:r w:rsidR="003453D7">
        <w:rPr>
          <w:smallCaps w:val="0"/>
          <w:spacing w:val="0"/>
        </w:rPr>
        <w:t>ing</w:t>
      </w:r>
      <w:r w:rsidRPr="003453D7">
        <w:rPr>
          <w:smallCaps w:val="0"/>
          <w:spacing w:val="0"/>
        </w:rPr>
        <w:t xml:space="preserve"> first-ever usability testing program</w:t>
      </w:r>
    </w:p>
    <w:p w:rsidR="008131A0" w:rsidRPr="00281F25" w:rsidRDefault="008131A0" w:rsidP="00281F25">
      <w:pPr>
        <w:pStyle w:val="Achievement"/>
        <w:numPr>
          <w:ilvl w:val="0"/>
          <w:numId w:val="1"/>
        </w:numPr>
        <w:tabs>
          <w:tab w:val="left" w:pos="360"/>
          <w:tab w:val="num" w:pos="540"/>
        </w:tabs>
        <w:spacing w:before="40" w:after="0"/>
        <w:ind w:left="547" w:right="0" w:hanging="187"/>
        <w:rPr>
          <w:smallCaps w:val="0"/>
          <w:spacing w:val="0"/>
        </w:rPr>
      </w:pPr>
      <w:r>
        <w:rPr>
          <w:smallCaps w:val="0"/>
          <w:spacing w:val="0"/>
        </w:rPr>
        <w:t>Led the creation of user experience designs propelling Sparta’s new mobile offerings</w:t>
      </w:r>
    </w:p>
    <w:p w:rsidR="00D8760D" w:rsidRDefault="00D8760D" w:rsidP="00F7313E">
      <w:pPr>
        <w:pStyle w:val="Achievement"/>
        <w:tabs>
          <w:tab w:val="right" w:pos="10800"/>
        </w:tabs>
        <w:spacing w:after="0"/>
        <w:ind w:left="0" w:right="0"/>
        <w:rPr>
          <w:b/>
          <w:smallCaps w:val="0"/>
          <w:spacing w:val="-4"/>
          <w:kern w:val="22"/>
          <w:sz w:val="24"/>
        </w:rPr>
      </w:pPr>
    </w:p>
    <w:p w:rsidR="00F7313E" w:rsidRDefault="00AD7633" w:rsidP="00F7313E">
      <w:pPr>
        <w:pStyle w:val="Achievement"/>
        <w:tabs>
          <w:tab w:val="right" w:pos="10800"/>
        </w:tabs>
        <w:spacing w:after="0"/>
        <w:ind w:left="0" w:right="0"/>
        <w:rPr>
          <w:bCs/>
          <w:smallCaps w:val="0"/>
          <w:spacing w:val="-4"/>
          <w:kern w:val="22"/>
          <w:sz w:val="24"/>
        </w:rPr>
      </w:pPr>
      <w:r>
        <w:rPr>
          <w:b/>
          <w:smallCaps w:val="0"/>
          <w:spacing w:val="-4"/>
          <w:kern w:val="22"/>
          <w:sz w:val="24"/>
        </w:rPr>
        <w:t>EMC</w:t>
      </w:r>
      <w:r w:rsidRPr="00AD7633">
        <w:rPr>
          <w:b/>
          <w:smallCaps w:val="0"/>
          <w:spacing w:val="-4"/>
          <w:kern w:val="22"/>
          <w:sz w:val="24"/>
          <w:vertAlign w:val="superscript"/>
        </w:rPr>
        <w:t>2</w:t>
      </w:r>
      <w:r>
        <w:rPr>
          <w:b/>
          <w:smallCaps w:val="0"/>
          <w:spacing w:val="-4"/>
          <w:kern w:val="22"/>
          <w:sz w:val="24"/>
        </w:rPr>
        <w:t xml:space="preserve"> Consulting</w:t>
      </w:r>
      <w:r w:rsidR="00F7313E">
        <w:rPr>
          <w:b/>
          <w:smallCaps w:val="0"/>
          <w:spacing w:val="-4"/>
          <w:kern w:val="22"/>
          <w:sz w:val="24"/>
        </w:rPr>
        <w:t xml:space="preserve"> </w:t>
      </w:r>
      <w:r>
        <w:rPr>
          <w:smallCaps w:val="0"/>
          <w:spacing w:val="-4"/>
          <w:kern w:val="22"/>
          <w:sz w:val="24"/>
        </w:rPr>
        <w:t>–</w:t>
      </w:r>
      <w:r w:rsidR="00F7313E" w:rsidRPr="007C4275">
        <w:rPr>
          <w:smallCaps w:val="0"/>
          <w:spacing w:val="-4"/>
          <w:kern w:val="22"/>
          <w:sz w:val="24"/>
        </w:rPr>
        <w:t xml:space="preserve"> </w:t>
      </w:r>
      <w:r>
        <w:rPr>
          <w:smallCaps w:val="0"/>
          <w:spacing w:val="-4"/>
          <w:kern w:val="22"/>
          <w:sz w:val="24"/>
        </w:rPr>
        <w:t>Practice Lead</w:t>
      </w:r>
      <w:r w:rsidR="00F7313E">
        <w:rPr>
          <w:smallCaps w:val="0"/>
          <w:spacing w:val="-4"/>
          <w:kern w:val="22"/>
          <w:sz w:val="24"/>
        </w:rPr>
        <w:t xml:space="preserve">, </w:t>
      </w:r>
      <w:r>
        <w:rPr>
          <w:smallCaps w:val="0"/>
          <w:spacing w:val="-4"/>
          <w:kern w:val="22"/>
          <w:sz w:val="24"/>
        </w:rPr>
        <w:t>Digital Strategy</w:t>
      </w:r>
      <w:r w:rsidR="00F7313E">
        <w:rPr>
          <w:smallCaps w:val="0"/>
          <w:spacing w:val="-4"/>
          <w:kern w:val="22"/>
          <w:sz w:val="24"/>
        </w:rPr>
        <w:tab/>
      </w:r>
      <w:r w:rsidR="00F7313E">
        <w:rPr>
          <w:bCs/>
          <w:smallCaps w:val="0"/>
          <w:spacing w:val="-4"/>
          <w:kern w:val="22"/>
          <w:sz w:val="24"/>
        </w:rPr>
        <w:t>New York, NY (20</w:t>
      </w:r>
      <w:r>
        <w:rPr>
          <w:bCs/>
          <w:smallCaps w:val="0"/>
          <w:spacing w:val="-4"/>
          <w:kern w:val="22"/>
          <w:sz w:val="24"/>
        </w:rPr>
        <w:t>11</w:t>
      </w:r>
      <w:r w:rsidR="00F7313E">
        <w:rPr>
          <w:bCs/>
          <w:smallCaps w:val="0"/>
          <w:spacing w:val="-4"/>
          <w:kern w:val="22"/>
          <w:sz w:val="24"/>
        </w:rPr>
        <w:t>-</w:t>
      </w:r>
      <w:r w:rsidR="00D8760D">
        <w:rPr>
          <w:bCs/>
          <w:smallCaps w:val="0"/>
          <w:spacing w:val="-4"/>
          <w:kern w:val="22"/>
          <w:sz w:val="24"/>
        </w:rPr>
        <w:t>2012</w:t>
      </w:r>
      <w:r w:rsidR="00F7313E">
        <w:rPr>
          <w:bCs/>
          <w:smallCaps w:val="0"/>
          <w:spacing w:val="-4"/>
          <w:kern w:val="22"/>
          <w:sz w:val="24"/>
        </w:rPr>
        <w:t>)</w:t>
      </w:r>
    </w:p>
    <w:p w:rsidR="00F7313E" w:rsidRDefault="00F7313E" w:rsidP="00F7313E">
      <w:pPr>
        <w:pStyle w:val="Achievement"/>
        <w:spacing w:after="0"/>
        <w:ind w:left="0"/>
        <w:rPr>
          <w:smallCaps w:val="0"/>
          <w:spacing w:val="-4"/>
          <w:kern w:val="22"/>
          <w:sz w:val="24"/>
        </w:rPr>
      </w:pPr>
      <w:r>
        <w:rPr>
          <w:i/>
          <w:smallCaps w:val="0"/>
          <w:spacing w:val="-4"/>
          <w:kern w:val="22"/>
        </w:rPr>
        <w:t xml:space="preserve">Global </w:t>
      </w:r>
      <w:r w:rsidR="00AD7633">
        <w:rPr>
          <w:i/>
          <w:smallCaps w:val="0"/>
          <w:spacing w:val="-4"/>
          <w:kern w:val="22"/>
        </w:rPr>
        <w:t>Technology Strategy and Management Consulting Services</w:t>
      </w:r>
    </w:p>
    <w:p w:rsidR="00F7313E" w:rsidRDefault="00AD7633" w:rsidP="00F7313E">
      <w:pPr>
        <w:pStyle w:val="BodyText2"/>
      </w:pPr>
      <w:r>
        <w:t xml:space="preserve">Senior leader </w:t>
      </w:r>
      <w:r w:rsidR="00E81BE5">
        <w:t>for</w:t>
      </w:r>
      <w:r>
        <w:t xml:space="preserve"> a </w:t>
      </w:r>
      <w:r w:rsidR="00EF2AAF">
        <w:t>Digital</w:t>
      </w:r>
      <w:r>
        <w:t xml:space="preserve"> Strategy practice group serving as an internal </w:t>
      </w:r>
      <w:r w:rsidR="00E81BE5">
        <w:t>interactive</w:t>
      </w:r>
      <w:r>
        <w:t xml:space="preserve"> agency </w:t>
      </w:r>
      <w:r w:rsidR="00E81BE5">
        <w:t>and service line within</w:t>
      </w:r>
      <w:r>
        <w:t xml:space="preserve"> </w:t>
      </w:r>
      <w:r w:rsidR="00E81BE5">
        <w:t>EMC’s</w:t>
      </w:r>
      <w:r>
        <w:t xml:space="preserve"> global </w:t>
      </w:r>
      <w:r w:rsidR="00E81BE5">
        <w:t>c</w:t>
      </w:r>
      <w:r>
        <w:t>onsulting ser</w:t>
      </w:r>
      <w:r w:rsidR="00E81BE5">
        <w:t>vices division</w:t>
      </w:r>
      <w:r w:rsidR="00EF2AAF">
        <w:t xml:space="preserve"> delivering innovative experience </w:t>
      </w:r>
      <w:r w:rsidR="003E0D76">
        <w:t>design and solution development services</w:t>
      </w:r>
      <w:r w:rsidR="00F7313E">
        <w:t xml:space="preserve">. </w:t>
      </w:r>
      <w:r w:rsidR="00E81BE5">
        <w:t xml:space="preserve"> Responsible for leading teams in successful delivery across multiple projects, for business development support and for </w:t>
      </w:r>
      <w:r w:rsidR="00EF2AAF">
        <w:t>operationalizing</w:t>
      </w:r>
      <w:r w:rsidR="00E81BE5">
        <w:t xml:space="preserve"> the group’s resource management. </w:t>
      </w:r>
    </w:p>
    <w:p w:rsidR="00F7313E" w:rsidRDefault="00E81BE5" w:rsidP="00F7313E">
      <w:pPr>
        <w:pStyle w:val="Achievement"/>
        <w:numPr>
          <w:ilvl w:val="0"/>
          <w:numId w:val="1"/>
        </w:numPr>
        <w:tabs>
          <w:tab w:val="left" w:pos="360"/>
          <w:tab w:val="num" w:pos="540"/>
        </w:tabs>
        <w:spacing w:before="40" w:after="0"/>
        <w:ind w:left="547" w:right="0" w:hanging="187"/>
        <w:rPr>
          <w:smallCaps w:val="0"/>
          <w:spacing w:val="0"/>
        </w:rPr>
      </w:pPr>
      <w:r>
        <w:rPr>
          <w:smallCaps w:val="0"/>
          <w:spacing w:val="0"/>
        </w:rPr>
        <w:t>Oversight and coordination of assignment and utilization of thirty-plus resources across multiple client projects</w:t>
      </w:r>
    </w:p>
    <w:p w:rsidR="00E81BE5" w:rsidRDefault="00E81BE5" w:rsidP="00F7313E">
      <w:pPr>
        <w:pStyle w:val="Achievement"/>
        <w:numPr>
          <w:ilvl w:val="0"/>
          <w:numId w:val="1"/>
        </w:numPr>
        <w:tabs>
          <w:tab w:val="left" w:pos="360"/>
          <w:tab w:val="num" w:pos="540"/>
        </w:tabs>
        <w:spacing w:before="40" w:after="0"/>
        <w:ind w:left="547" w:right="0" w:hanging="187"/>
        <w:rPr>
          <w:smallCaps w:val="0"/>
          <w:spacing w:val="0"/>
        </w:rPr>
      </w:pPr>
      <w:r>
        <w:rPr>
          <w:smallCaps w:val="0"/>
          <w:spacing w:val="0"/>
        </w:rPr>
        <w:t xml:space="preserve">Developed proposals, statements of work and revenue and cost estimates in support of business development efforts driving </w:t>
      </w:r>
      <w:r w:rsidR="00EF2AAF">
        <w:rPr>
          <w:smallCaps w:val="0"/>
          <w:spacing w:val="0"/>
        </w:rPr>
        <w:t xml:space="preserve">annual </w:t>
      </w:r>
      <w:r>
        <w:rPr>
          <w:smallCaps w:val="0"/>
          <w:spacing w:val="0"/>
        </w:rPr>
        <w:t>practic</w:t>
      </w:r>
      <w:r w:rsidR="00EF2AAF">
        <w:rPr>
          <w:smallCaps w:val="0"/>
          <w:spacing w:val="0"/>
        </w:rPr>
        <w:t>e revenue of approx $3MM</w:t>
      </w:r>
    </w:p>
    <w:p w:rsidR="00F7313E" w:rsidRPr="00F31372" w:rsidRDefault="00F7313E" w:rsidP="00F7313E">
      <w:pPr>
        <w:pStyle w:val="Achievement"/>
        <w:numPr>
          <w:ilvl w:val="0"/>
          <w:numId w:val="1"/>
        </w:numPr>
        <w:tabs>
          <w:tab w:val="left" w:pos="360"/>
          <w:tab w:val="num" w:pos="540"/>
        </w:tabs>
        <w:spacing w:before="40" w:after="0"/>
        <w:ind w:left="547" w:right="0" w:hanging="187"/>
        <w:rPr>
          <w:smallCaps w:val="0"/>
          <w:spacing w:val="0"/>
        </w:rPr>
      </w:pPr>
      <w:r>
        <w:rPr>
          <w:smallCaps w:val="0"/>
          <w:spacing w:val="0"/>
        </w:rPr>
        <w:t>Managed</w:t>
      </w:r>
      <w:r w:rsidR="00EF2AAF">
        <w:rPr>
          <w:smallCaps w:val="0"/>
          <w:spacing w:val="0"/>
        </w:rPr>
        <w:t xml:space="preserve"> cross-functional teams of</w:t>
      </w:r>
      <w:r>
        <w:rPr>
          <w:smallCaps w:val="0"/>
          <w:spacing w:val="0"/>
        </w:rPr>
        <w:t xml:space="preserve"> </w:t>
      </w:r>
      <w:r w:rsidR="00EF2AAF">
        <w:rPr>
          <w:smallCaps w:val="0"/>
          <w:spacing w:val="0"/>
        </w:rPr>
        <w:t>both contract and full-time staff in the delivery of Digital Strategy engagements</w:t>
      </w:r>
      <w:r>
        <w:rPr>
          <w:smallCaps w:val="0"/>
          <w:spacing w:val="0"/>
        </w:rPr>
        <w:t xml:space="preserve"> </w:t>
      </w:r>
      <w:r w:rsidR="003E0D76">
        <w:rPr>
          <w:smallCaps w:val="0"/>
          <w:spacing w:val="0"/>
        </w:rPr>
        <w:t>including the re-design of a financial advisor desktop</w:t>
      </w:r>
      <w:r w:rsidR="005446B0">
        <w:rPr>
          <w:smallCaps w:val="0"/>
          <w:spacing w:val="0"/>
        </w:rPr>
        <w:t xml:space="preserve"> for the largest US advisory joint </w:t>
      </w:r>
      <w:r w:rsidR="00131D16">
        <w:rPr>
          <w:smallCaps w:val="0"/>
          <w:spacing w:val="0"/>
        </w:rPr>
        <w:t>venture</w:t>
      </w:r>
      <w:r w:rsidR="003E0D76">
        <w:rPr>
          <w:smallCaps w:val="0"/>
          <w:spacing w:val="0"/>
        </w:rPr>
        <w:t xml:space="preserve">, re-envisioning </w:t>
      </w:r>
      <w:r w:rsidR="005446B0">
        <w:rPr>
          <w:smallCaps w:val="0"/>
          <w:spacing w:val="0"/>
        </w:rPr>
        <w:t xml:space="preserve">the </w:t>
      </w:r>
      <w:r w:rsidR="00CF37CB">
        <w:rPr>
          <w:smallCaps w:val="0"/>
          <w:spacing w:val="0"/>
        </w:rPr>
        <w:t xml:space="preserve">client </w:t>
      </w:r>
      <w:r w:rsidR="005446B0">
        <w:rPr>
          <w:smallCaps w:val="0"/>
          <w:spacing w:val="0"/>
        </w:rPr>
        <w:t>on-boarding processes</w:t>
      </w:r>
      <w:r w:rsidR="00FD2635">
        <w:rPr>
          <w:smallCaps w:val="0"/>
          <w:spacing w:val="0"/>
        </w:rPr>
        <w:t xml:space="preserve"> for a</w:t>
      </w:r>
      <w:r w:rsidR="005446B0">
        <w:rPr>
          <w:smallCaps w:val="0"/>
          <w:spacing w:val="0"/>
        </w:rPr>
        <w:t xml:space="preserve"> </w:t>
      </w:r>
      <w:r w:rsidR="005446B0" w:rsidRPr="00F31372">
        <w:rPr>
          <w:smallCaps w:val="0"/>
          <w:spacing w:val="0"/>
        </w:rPr>
        <w:t>Fortune 100 financial services firm</w:t>
      </w:r>
      <w:r w:rsidR="005446B0">
        <w:rPr>
          <w:smallCaps w:val="0"/>
          <w:spacing w:val="0"/>
        </w:rPr>
        <w:t xml:space="preserve">, and helping the world’s largest animal health pharmaceutical </w:t>
      </w:r>
      <w:r w:rsidR="00592259">
        <w:rPr>
          <w:smallCaps w:val="0"/>
          <w:spacing w:val="0"/>
        </w:rPr>
        <w:t>business to develop a new multi-channel digit</w:t>
      </w:r>
      <w:r w:rsidR="00B86E87">
        <w:rPr>
          <w:smallCaps w:val="0"/>
          <w:spacing w:val="0"/>
        </w:rPr>
        <w:t>al customer experience strategy</w:t>
      </w:r>
    </w:p>
    <w:p w:rsidR="00F7313E" w:rsidRDefault="00F7313E" w:rsidP="007C4275">
      <w:pPr>
        <w:pStyle w:val="Achievement"/>
        <w:tabs>
          <w:tab w:val="right" w:pos="10800"/>
        </w:tabs>
        <w:spacing w:after="0"/>
        <w:ind w:left="0" w:right="0"/>
        <w:rPr>
          <w:b/>
          <w:smallCaps w:val="0"/>
          <w:spacing w:val="-4"/>
          <w:kern w:val="22"/>
          <w:sz w:val="24"/>
        </w:rPr>
      </w:pPr>
    </w:p>
    <w:p w:rsidR="00F31372" w:rsidRDefault="00F31372" w:rsidP="007C4275">
      <w:pPr>
        <w:pStyle w:val="Achievement"/>
        <w:tabs>
          <w:tab w:val="right" w:pos="10800"/>
        </w:tabs>
        <w:spacing w:after="0"/>
        <w:ind w:left="0" w:right="0"/>
        <w:rPr>
          <w:bCs/>
          <w:smallCaps w:val="0"/>
          <w:spacing w:val="-4"/>
          <w:kern w:val="22"/>
          <w:sz w:val="24"/>
        </w:rPr>
      </w:pPr>
      <w:r>
        <w:rPr>
          <w:b/>
          <w:smallCaps w:val="0"/>
          <w:spacing w:val="-4"/>
          <w:kern w:val="22"/>
          <w:sz w:val="24"/>
        </w:rPr>
        <w:t xml:space="preserve">Pfizer, Inc.  </w:t>
      </w:r>
      <w:r w:rsidR="007C4275" w:rsidRPr="007C4275">
        <w:rPr>
          <w:smallCaps w:val="0"/>
          <w:spacing w:val="-4"/>
          <w:kern w:val="22"/>
          <w:sz w:val="24"/>
        </w:rPr>
        <w:t xml:space="preserve">- </w:t>
      </w:r>
      <w:r w:rsidR="007C4275">
        <w:rPr>
          <w:smallCaps w:val="0"/>
          <w:spacing w:val="-4"/>
          <w:kern w:val="22"/>
          <w:sz w:val="24"/>
        </w:rPr>
        <w:t>Senior Manager, User Experience</w:t>
      </w:r>
      <w:r w:rsidR="007C4275">
        <w:rPr>
          <w:smallCaps w:val="0"/>
          <w:spacing w:val="-4"/>
          <w:kern w:val="22"/>
          <w:sz w:val="24"/>
        </w:rPr>
        <w:tab/>
      </w:r>
      <w:r>
        <w:rPr>
          <w:bCs/>
          <w:smallCaps w:val="0"/>
          <w:spacing w:val="-4"/>
          <w:kern w:val="22"/>
          <w:sz w:val="24"/>
        </w:rPr>
        <w:t>New York</w:t>
      </w:r>
      <w:r w:rsidR="00485033">
        <w:rPr>
          <w:bCs/>
          <w:smallCaps w:val="0"/>
          <w:spacing w:val="-4"/>
          <w:kern w:val="22"/>
          <w:sz w:val="24"/>
        </w:rPr>
        <w:t>,</w:t>
      </w:r>
      <w:r>
        <w:rPr>
          <w:bCs/>
          <w:smallCaps w:val="0"/>
          <w:spacing w:val="-4"/>
          <w:kern w:val="22"/>
          <w:sz w:val="24"/>
        </w:rPr>
        <w:t xml:space="preserve"> NY (2006-</w:t>
      </w:r>
      <w:r w:rsidR="00F7313E">
        <w:rPr>
          <w:bCs/>
          <w:smallCaps w:val="0"/>
          <w:spacing w:val="-4"/>
          <w:kern w:val="22"/>
          <w:sz w:val="24"/>
        </w:rPr>
        <w:t>2011</w:t>
      </w:r>
      <w:r>
        <w:rPr>
          <w:bCs/>
          <w:smallCaps w:val="0"/>
          <w:spacing w:val="-4"/>
          <w:kern w:val="22"/>
          <w:sz w:val="24"/>
        </w:rPr>
        <w:t>)</w:t>
      </w:r>
    </w:p>
    <w:p w:rsidR="00F31372" w:rsidRDefault="00ED74A6" w:rsidP="00F31372">
      <w:pPr>
        <w:pStyle w:val="Achievement"/>
        <w:spacing w:after="0"/>
        <w:ind w:left="0"/>
        <w:rPr>
          <w:smallCaps w:val="0"/>
          <w:spacing w:val="-4"/>
          <w:kern w:val="22"/>
          <w:sz w:val="24"/>
        </w:rPr>
      </w:pPr>
      <w:r>
        <w:rPr>
          <w:i/>
          <w:smallCaps w:val="0"/>
          <w:spacing w:val="-4"/>
          <w:kern w:val="22"/>
        </w:rPr>
        <w:t>Global Pharmaceuticals</w:t>
      </w:r>
    </w:p>
    <w:p w:rsidR="00F31372" w:rsidRDefault="00F31372" w:rsidP="002A1EE5">
      <w:pPr>
        <w:pStyle w:val="BodyText2"/>
      </w:pPr>
      <w:r w:rsidRPr="00F31372">
        <w:t>One of the founding members of a newly-formed internal User Experience team brought into the Worldwide Technology organization to help institutionalize user-centric IT solution lifecycle methodologies and practices and to improve the overall quality of the user experience for employees, partners, patients and healthcare practitioners alike</w:t>
      </w:r>
      <w:r>
        <w:t xml:space="preserve">. </w:t>
      </w:r>
    </w:p>
    <w:p w:rsidR="00B2652C" w:rsidRDefault="00ED74A6" w:rsidP="002A1EE5">
      <w:pPr>
        <w:pStyle w:val="Achievement"/>
        <w:numPr>
          <w:ilvl w:val="0"/>
          <w:numId w:val="1"/>
        </w:numPr>
        <w:tabs>
          <w:tab w:val="left" w:pos="360"/>
          <w:tab w:val="num" w:pos="540"/>
        </w:tabs>
        <w:spacing w:before="40" w:after="0"/>
        <w:ind w:left="547" w:right="0" w:hanging="187"/>
        <w:rPr>
          <w:smallCaps w:val="0"/>
          <w:spacing w:val="0"/>
        </w:rPr>
      </w:pPr>
      <w:r>
        <w:rPr>
          <w:smallCaps w:val="0"/>
          <w:spacing w:val="0"/>
        </w:rPr>
        <w:t>Lead UXD role on a $20MM program to enable customer-focused</w:t>
      </w:r>
      <w:r w:rsidR="007A1A56">
        <w:rPr>
          <w:smallCaps w:val="0"/>
          <w:spacing w:val="0"/>
        </w:rPr>
        <w:t>,</w:t>
      </w:r>
      <w:r>
        <w:rPr>
          <w:smallCaps w:val="0"/>
          <w:spacing w:val="0"/>
        </w:rPr>
        <w:t xml:space="preserve"> multi-channel, closed-loop marketing, involved in defining the Customer Experience core value propositions and championing efforts to measure ROI and other qualitative KPIs </w:t>
      </w:r>
    </w:p>
    <w:p w:rsidR="00FD601A" w:rsidRPr="00F31372" w:rsidRDefault="00FD601A" w:rsidP="002A1EE5">
      <w:pPr>
        <w:pStyle w:val="Achievement"/>
        <w:numPr>
          <w:ilvl w:val="0"/>
          <w:numId w:val="1"/>
        </w:numPr>
        <w:tabs>
          <w:tab w:val="left" w:pos="360"/>
          <w:tab w:val="num" w:pos="540"/>
        </w:tabs>
        <w:spacing w:before="40" w:after="0"/>
        <w:ind w:left="547" w:right="0" w:hanging="187"/>
        <w:rPr>
          <w:smallCaps w:val="0"/>
          <w:spacing w:val="0"/>
        </w:rPr>
      </w:pPr>
      <w:r>
        <w:rPr>
          <w:smallCaps w:val="0"/>
          <w:spacing w:val="0"/>
        </w:rPr>
        <w:lastRenderedPageBreak/>
        <w:t xml:space="preserve">Managed UXD contract resources and vendors, including </w:t>
      </w:r>
      <w:r w:rsidR="00551BB4">
        <w:rPr>
          <w:smallCaps w:val="0"/>
          <w:spacing w:val="0"/>
        </w:rPr>
        <w:t xml:space="preserve">hiring, writing RFPs, reviewing proposals, </w:t>
      </w:r>
      <w:r w:rsidR="0041407D">
        <w:rPr>
          <w:smallCaps w:val="0"/>
          <w:spacing w:val="0"/>
        </w:rPr>
        <w:t>nego</w:t>
      </w:r>
      <w:r>
        <w:rPr>
          <w:smallCaps w:val="0"/>
          <w:spacing w:val="0"/>
        </w:rPr>
        <w:t>tiating SOWs</w:t>
      </w:r>
      <w:r w:rsidR="00551BB4">
        <w:rPr>
          <w:smallCaps w:val="0"/>
          <w:spacing w:val="0"/>
        </w:rPr>
        <w:t xml:space="preserve">, monitoring budgets and </w:t>
      </w:r>
      <w:r>
        <w:rPr>
          <w:smallCaps w:val="0"/>
          <w:spacing w:val="0"/>
        </w:rPr>
        <w:t>invoicing</w:t>
      </w:r>
    </w:p>
    <w:p w:rsidR="00F31372" w:rsidRPr="00F31372" w:rsidRDefault="00B310E5" w:rsidP="002A1EE5">
      <w:pPr>
        <w:pStyle w:val="Achievement"/>
        <w:numPr>
          <w:ilvl w:val="0"/>
          <w:numId w:val="1"/>
        </w:numPr>
        <w:tabs>
          <w:tab w:val="left" w:pos="360"/>
          <w:tab w:val="num" w:pos="540"/>
        </w:tabs>
        <w:spacing w:before="40" w:after="0"/>
        <w:ind w:left="547" w:right="0" w:hanging="187"/>
        <w:rPr>
          <w:smallCaps w:val="0"/>
          <w:spacing w:val="0"/>
        </w:rPr>
      </w:pPr>
      <w:r>
        <w:rPr>
          <w:smallCaps w:val="0"/>
          <w:spacing w:val="0"/>
        </w:rPr>
        <w:t>Developed a portable usability lab service offering and led usability testing efforts</w:t>
      </w:r>
    </w:p>
    <w:p w:rsidR="00DF667A" w:rsidRDefault="00F630D4" w:rsidP="002A1EE5">
      <w:pPr>
        <w:pStyle w:val="Achievement"/>
        <w:numPr>
          <w:ilvl w:val="0"/>
          <w:numId w:val="1"/>
        </w:numPr>
        <w:tabs>
          <w:tab w:val="left" w:pos="360"/>
          <w:tab w:val="num" w:pos="540"/>
        </w:tabs>
        <w:spacing w:before="40" w:after="0"/>
        <w:ind w:left="547" w:right="0" w:hanging="187"/>
        <w:rPr>
          <w:smallCaps w:val="0"/>
          <w:spacing w:val="0"/>
        </w:rPr>
      </w:pPr>
      <w:r w:rsidRPr="00F31372">
        <w:rPr>
          <w:smallCaps w:val="0"/>
          <w:spacing w:val="0"/>
        </w:rPr>
        <w:t>Championed efforts to estab</w:t>
      </w:r>
      <w:r>
        <w:rPr>
          <w:smallCaps w:val="0"/>
          <w:spacing w:val="0"/>
        </w:rPr>
        <w:t xml:space="preserve">lish a user experience practice, </w:t>
      </w:r>
      <w:r w:rsidRPr="00F31372">
        <w:rPr>
          <w:smallCaps w:val="0"/>
          <w:spacing w:val="0"/>
        </w:rPr>
        <w:t xml:space="preserve">establish the User Experience Specialist as a global IT role </w:t>
      </w:r>
      <w:r>
        <w:rPr>
          <w:smallCaps w:val="0"/>
          <w:spacing w:val="0"/>
        </w:rPr>
        <w:t xml:space="preserve">and </w:t>
      </w:r>
      <w:r w:rsidR="00DF667A">
        <w:rPr>
          <w:smallCaps w:val="0"/>
          <w:spacing w:val="0"/>
        </w:rPr>
        <w:t>contributed</w:t>
      </w:r>
      <w:r w:rsidRPr="00F31372">
        <w:rPr>
          <w:smallCaps w:val="0"/>
          <w:spacing w:val="0"/>
        </w:rPr>
        <w:t xml:space="preserve"> to the definition </w:t>
      </w:r>
      <w:r>
        <w:rPr>
          <w:smallCaps w:val="0"/>
          <w:spacing w:val="0"/>
        </w:rPr>
        <w:t>of Enterprise SLC processes for UXD</w:t>
      </w:r>
      <w:r w:rsidRPr="00F31372">
        <w:rPr>
          <w:smallCaps w:val="0"/>
          <w:spacing w:val="0"/>
        </w:rPr>
        <w:t xml:space="preserve"> </w:t>
      </w:r>
    </w:p>
    <w:p w:rsidR="00F31372" w:rsidRPr="00F31372" w:rsidRDefault="00F31372" w:rsidP="002A1EE5">
      <w:pPr>
        <w:pStyle w:val="Achievement"/>
        <w:numPr>
          <w:ilvl w:val="0"/>
          <w:numId w:val="1"/>
        </w:numPr>
        <w:tabs>
          <w:tab w:val="left" w:pos="360"/>
          <w:tab w:val="num" w:pos="540"/>
        </w:tabs>
        <w:spacing w:before="40" w:after="0"/>
        <w:ind w:left="547" w:right="0" w:hanging="187"/>
        <w:rPr>
          <w:smallCaps w:val="0"/>
          <w:spacing w:val="0"/>
        </w:rPr>
      </w:pPr>
      <w:r w:rsidRPr="00F31372">
        <w:rPr>
          <w:smallCaps w:val="0"/>
          <w:spacing w:val="0"/>
        </w:rPr>
        <w:t>Regularly evangelized and educated as to the nature and value of User Experience Design and con</w:t>
      </w:r>
      <w:r w:rsidR="00FD601A">
        <w:rPr>
          <w:smallCaps w:val="0"/>
          <w:spacing w:val="0"/>
        </w:rPr>
        <w:t xml:space="preserve">tributed to extending the reach </w:t>
      </w:r>
      <w:r w:rsidRPr="00F31372">
        <w:rPr>
          <w:smallCaps w:val="0"/>
          <w:spacing w:val="0"/>
        </w:rPr>
        <w:t xml:space="preserve">of the </w:t>
      </w:r>
      <w:r w:rsidR="00ED74A6">
        <w:rPr>
          <w:smallCaps w:val="0"/>
          <w:spacing w:val="0"/>
        </w:rPr>
        <w:t>group</w:t>
      </w:r>
      <w:r w:rsidRPr="00F31372">
        <w:rPr>
          <w:smallCaps w:val="0"/>
          <w:spacing w:val="0"/>
        </w:rPr>
        <w:t xml:space="preserve"> across </w:t>
      </w:r>
      <w:r w:rsidR="00ED74A6">
        <w:rPr>
          <w:smallCaps w:val="0"/>
          <w:spacing w:val="0"/>
        </w:rPr>
        <w:t>department teams</w:t>
      </w:r>
      <w:r w:rsidR="00FD601A">
        <w:rPr>
          <w:smallCaps w:val="0"/>
          <w:spacing w:val="0"/>
        </w:rPr>
        <w:t xml:space="preserve"> by mentoring others on best practices</w:t>
      </w:r>
    </w:p>
    <w:p w:rsidR="00F31372" w:rsidRPr="00F31372" w:rsidRDefault="00F31372" w:rsidP="002A1EE5">
      <w:pPr>
        <w:pStyle w:val="Achievement"/>
        <w:numPr>
          <w:ilvl w:val="0"/>
          <w:numId w:val="1"/>
        </w:numPr>
        <w:tabs>
          <w:tab w:val="left" w:pos="360"/>
          <w:tab w:val="num" w:pos="540"/>
        </w:tabs>
        <w:spacing w:before="40" w:after="0"/>
        <w:ind w:left="547" w:right="0" w:hanging="187"/>
        <w:rPr>
          <w:smallCaps w:val="0"/>
          <w:spacing w:val="0"/>
        </w:rPr>
      </w:pPr>
      <w:r w:rsidRPr="00F31372">
        <w:rPr>
          <w:smallCaps w:val="0"/>
          <w:spacing w:val="0"/>
        </w:rPr>
        <w:t>Supported Team Leader in the creation of strategic plans and engagement models</w:t>
      </w:r>
    </w:p>
    <w:p w:rsidR="00F31372" w:rsidRPr="00444F24" w:rsidRDefault="00F31372" w:rsidP="002A1EE5">
      <w:pPr>
        <w:pStyle w:val="Achievement"/>
        <w:numPr>
          <w:ilvl w:val="0"/>
          <w:numId w:val="1"/>
        </w:numPr>
        <w:tabs>
          <w:tab w:val="left" w:pos="360"/>
          <w:tab w:val="num" w:pos="540"/>
        </w:tabs>
        <w:spacing w:before="40" w:after="0"/>
        <w:ind w:left="547" w:right="0" w:hanging="187"/>
        <w:rPr>
          <w:smallCaps w:val="0"/>
          <w:spacing w:val="0"/>
        </w:rPr>
      </w:pPr>
      <w:r w:rsidRPr="00444F24">
        <w:rPr>
          <w:smallCaps w:val="0"/>
          <w:spacing w:val="0"/>
        </w:rPr>
        <w:t>Pioneered the use of a standard measure of user satisfaction as part of post-deployment success metrics</w:t>
      </w:r>
    </w:p>
    <w:p w:rsidR="00F31372" w:rsidRDefault="00F31372" w:rsidP="002A1EE5">
      <w:pPr>
        <w:pStyle w:val="Achievement"/>
        <w:numPr>
          <w:ilvl w:val="0"/>
          <w:numId w:val="1"/>
        </w:numPr>
        <w:tabs>
          <w:tab w:val="left" w:pos="360"/>
          <w:tab w:val="num" w:pos="540"/>
        </w:tabs>
        <w:spacing w:before="40" w:after="0"/>
        <w:ind w:left="547" w:right="0" w:hanging="187"/>
        <w:rPr>
          <w:smallCaps w:val="0"/>
          <w:spacing w:val="0"/>
        </w:rPr>
      </w:pPr>
      <w:r w:rsidRPr="00444F24">
        <w:rPr>
          <w:smallCaps w:val="0"/>
          <w:spacing w:val="0"/>
        </w:rPr>
        <w:t xml:space="preserve">Led </w:t>
      </w:r>
      <w:r w:rsidRPr="00F31372">
        <w:rPr>
          <w:smallCaps w:val="0"/>
          <w:spacing w:val="0"/>
        </w:rPr>
        <w:t xml:space="preserve">the team </w:t>
      </w:r>
      <w:r w:rsidR="00485033">
        <w:rPr>
          <w:smallCaps w:val="0"/>
          <w:spacing w:val="0"/>
        </w:rPr>
        <w:t xml:space="preserve">of UXDs and BAs </w:t>
      </w:r>
      <w:r w:rsidRPr="00F31372">
        <w:rPr>
          <w:smallCaps w:val="0"/>
          <w:spacing w:val="0"/>
        </w:rPr>
        <w:t>on a $5MM project to</w:t>
      </w:r>
      <w:r w:rsidR="00485033">
        <w:rPr>
          <w:smallCaps w:val="0"/>
          <w:spacing w:val="0"/>
        </w:rPr>
        <w:t xml:space="preserve"> develop business requirements and specifications for a new system to be used for automating</w:t>
      </w:r>
      <w:r w:rsidRPr="00F31372">
        <w:rPr>
          <w:smallCaps w:val="0"/>
          <w:spacing w:val="0"/>
        </w:rPr>
        <w:t xml:space="preserve"> a largely manual workflow process</w:t>
      </w:r>
      <w:r w:rsidR="00485033">
        <w:rPr>
          <w:smallCaps w:val="0"/>
          <w:spacing w:val="0"/>
        </w:rPr>
        <w:t xml:space="preserve"> for creation of marketing materials</w:t>
      </w:r>
    </w:p>
    <w:p w:rsidR="00F31372" w:rsidRPr="007C4275" w:rsidRDefault="00F31372" w:rsidP="006A7B8E">
      <w:pPr>
        <w:pStyle w:val="Achievement"/>
        <w:tabs>
          <w:tab w:val="right" w:pos="10800"/>
        </w:tabs>
        <w:spacing w:before="180" w:after="0"/>
        <w:ind w:left="0" w:right="0"/>
        <w:rPr>
          <w:b/>
          <w:smallCaps w:val="0"/>
          <w:spacing w:val="-4"/>
          <w:kern w:val="22"/>
          <w:sz w:val="24"/>
        </w:rPr>
      </w:pPr>
      <w:r>
        <w:rPr>
          <w:b/>
          <w:smallCaps w:val="0"/>
          <w:spacing w:val="-4"/>
          <w:kern w:val="22"/>
          <w:sz w:val="24"/>
        </w:rPr>
        <w:t xml:space="preserve">BusinessEdge Solutions </w:t>
      </w:r>
      <w:r w:rsidR="007C4275" w:rsidRPr="007C4275">
        <w:rPr>
          <w:smallCaps w:val="0"/>
          <w:spacing w:val="-4"/>
          <w:kern w:val="22"/>
          <w:sz w:val="24"/>
        </w:rPr>
        <w:t>-</w:t>
      </w:r>
      <w:r w:rsidR="007C4275">
        <w:rPr>
          <w:b/>
          <w:smallCaps w:val="0"/>
          <w:spacing w:val="-4"/>
          <w:kern w:val="22"/>
          <w:sz w:val="24"/>
        </w:rPr>
        <w:t xml:space="preserve"> </w:t>
      </w:r>
      <w:r w:rsidR="007C4275">
        <w:rPr>
          <w:smallCaps w:val="0"/>
          <w:spacing w:val="-4"/>
          <w:kern w:val="22"/>
          <w:sz w:val="24"/>
        </w:rPr>
        <w:t>Senior Information Architect</w:t>
      </w:r>
      <w:r w:rsidR="007C4275">
        <w:rPr>
          <w:b/>
          <w:smallCaps w:val="0"/>
          <w:spacing w:val="-4"/>
          <w:kern w:val="22"/>
          <w:sz w:val="24"/>
        </w:rPr>
        <w:tab/>
      </w:r>
      <w:r>
        <w:rPr>
          <w:bCs/>
          <w:smallCaps w:val="0"/>
          <w:spacing w:val="-4"/>
          <w:kern w:val="22"/>
          <w:sz w:val="24"/>
        </w:rPr>
        <w:t>East Brunswick</w:t>
      </w:r>
      <w:r w:rsidR="00BA468A">
        <w:rPr>
          <w:bCs/>
          <w:smallCaps w:val="0"/>
          <w:spacing w:val="-4"/>
          <w:kern w:val="22"/>
          <w:sz w:val="24"/>
        </w:rPr>
        <w:t>,</w:t>
      </w:r>
      <w:r>
        <w:rPr>
          <w:bCs/>
          <w:smallCaps w:val="0"/>
          <w:spacing w:val="-4"/>
          <w:kern w:val="22"/>
          <w:sz w:val="24"/>
        </w:rPr>
        <w:t xml:space="preserve"> NJ (2005-2006)</w:t>
      </w:r>
    </w:p>
    <w:p w:rsidR="00F31372" w:rsidRDefault="00F31372" w:rsidP="00F31372">
      <w:pPr>
        <w:pStyle w:val="Achievement"/>
        <w:spacing w:after="0"/>
        <w:ind w:left="0"/>
        <w:rPr>
          <w:smallCaps w:val="0"/>
          <w:spacing w:val="-4"/>
          <w:kern w:val="22"/>
          <w:sz w:val="24"/>
        </w:rPr>
      </w:pPr>
      <w:r>
        <w:rPr>
          <w:i/>
          <w:smallCaps w:val="0"/>
          <w:spacing w:val="-4"/>
          <w:kern w:val="22"/>
        </w:rPr>
        <w:t>Strategic IT Consulting</w:t>
      </w:r>
    </w:p>
    <w:p w:rsidR="00F31372" w:rsidRDefault="00F31372" w:rsidP="002A1EE5">
      <w:pPr>
        <w:pStyle w:val="BodyText2"/>
      </w:pPr>
      <w:r>
        <w:t xml:space="preserve">Led both strategic and tactical user experience activities on client engagements across life sciences, telecommunications and financial services industry verticals.   Tasks and deliverables included leading and facilitating primary user research, </w:t>
      </w:r>
      <w:r w:rsidR="00101C50">
        <w:t>competitive</w:t>
      </w:r>
      <w:r>
        <w:t xml:space="preserve"> analyses, heuristic inspections, defining taxonomies, developing user personae, interaction design and UI prototyping as well as end-user documentation and acceptance testing. </w:t>
      </w:r>
    </w:p>
    <w:p w:rsidR="00F31372" w:rsidRDefault="00F31372" w:rsidP="002A1EE5">
      <w:pPr>
        <w:pStyle w:val="Achievement"/>
        <w:numPr>
          <w:ilvl w:val="0"/>
          <w:numId w:val="1"/>
        </w:numPr>
        <w:tabs>
          <w:tab w:val="left" w:pos="360"/>
          <w:tab w:val="num" w:pos="540"/>
        </w:tabs>
        <w:spacing w:before="40" w:after="0"/>
        <w:ind w:left="547" w:right="0" w:hanging="187"/>
        <w:rPr>
          <w:smallCaps w:val="0"/>
          <w:spacing w:val="0"/>
        </w:rPr>
      </w:pPr>
      <w:r>
        <w:rPr>
          <w:smallCaps w:val="0"/>
          <w:spacing w:val="0"/>
        </w:rPr>
        <w:t>Championed efforts to establish a user experience design community and practice</w:t>
      </w:r>
    </w:p>
    <w:p w:rsidR="00F31372" w:rsidRDefault="00F31372" w:rsidP="002A1EE5">
      <w:pPr>
        <w:pStyle w:val="Achievement"/>
        <w:numPr>
          <w:ilvl w:val="0"/>
          <w:numId w:val="1"/>
        </w:numPr>
        <w:tabs>
          <w:tab w:val="left" w:pos="360"/>
          <w:tab w:val="num" w:pos="540"/>
        </w:tabs>
        <w:spacing w:before="40" w:after="0"/>
        <w:ind w:left="547" w:right="0" w:hanging="187"/>
        <w:rPr>
          <w:smallCaps w:val="0"/>
          <w:spacing w:val="0"/>
        </w:rPr>
      </w:pPr>
      <w:r>
        <w:rPr>
          <w:smallCaps w:val="0"/>
          <w:spacing w:val="0"/>
        </w:rPr>
        <w:t>Contributed to the development of a User Adoption Management offering</w:t>
      </w:r>
    </w:p>
    <w:p w:rsidR="00F31372" w:rsidRPr="00F31372" w:rsidRDefault="00F31372" w:rsidP="002A1EE5">
      <w:pPr>
        <w:pStyle w:val="Achievement"/>
        <w:numPr>
          <w:ilvl w:val="0"/>
          <w:numId w:val="1"/>
        </w:numPr>
        <w:tabs>
          <w:tab w:val="left" w:pos="360"/>
          <w:tab w:val="num" w:pos="540"/>
        </w:tabs>
        <w:spacing w:before="40" w:after="0"/>
        <w:ind w:left="547" w:right="0" w:hanging="187"/>
        <w:rPr>
          <w:smallCaps w:val="0"/>
          <w:spacing w:val="0"/>
        </w:rPr>
      </w:pPr>
      <w:r w:rsidRPr="00F31372">
        <w:rPr>
          <w:smallCaps w:val="0"/>
          <w:spacing w:val="0"/>
        </w:rPr>
        <w:t>Led the user research and interaction design efforts for a multi-year multi-million dollar transformational project to develop an employee portal for Client Associates in branch offices for a Fortune 100 financial services firm</w:t>
      </w:r>
    </w:p>
    <w:p w:rsidR="00F31372" w:rsidRDefault="00F31372" w:rsidP="002A1EE5">
      <w:pPr>
        <w:pStyle w:val="Achievement"/>
        <w:numPr>
          <w:ilvl w:val="0"/>
          <w:numId w:val="1"/>
        </w:numPr>
        <w:tabs>
          <w:tab w:val="left" w:pos="360"/>
          <w:tab w:val="num" w:pos="540"/>
        </w:tabs>
        <w:spacing w:before="40" w:after="0"/>
        <w:ind w:left="547" w:right="0" w:hanging="187"/>
        <w:rPr>
          <w:smallCaps w:val="0"/>
          <w:spacing w:val="0"/>
        </w:rPr>
      </w:pPr>
      <w:r w:rsidRPr="00F31372">
        <w:rPr>
          <w:smallCaps w:val="0"/>
          <w:spacing w:val="0"/>
        </w:rPr>
        <w:t>Key member of the team that helped define an Internet E-Commerce strategy for one of the world's largest telecommunications companies in a post-merger environment</w:t>
      </w:r>
    </w:p>
    <w:p w:rsidR="00ED74A6" w:rsidRPr="007C4275" w:rsidRDefault="00ED74A6" w:rsidP="006A7B8E">
      <w:pPr>
        <w:pStyle w:val="Achievement"/>
        <w:tabs>
          <w:tab w:val="right" w:pos="10800"/>
        </w:tabs>
        <w:spacing w:before="180" w:after="0"/>
        <w:ind w:left="0" w:right="0"/>
        <w:rPr>
          <w:b/>
          <w:smallCaps w:val="0"/>
          <w:spacing w:val="-4"/>
          <w:kern w:val="22"/>
          <w:sz w:val="24"/>
        </w:rPr>
      </w:pPr>
      <w:r>
        <w:rPr>
          <w:b/>
          <w:smallCaps w:val="0"/>
          <w:spacing w:val="-4"/>
          <w:kern w:val="22"/>
          <w:sz w:val="24"/>
        </w:rPr>
        <w:t>OmniModis Design/OX Interactive, LLC</w:t>
      </w:r>
      <w:r>
        <w:rPr>
          <w:smallCaps w:val="0"/>
          <w:spacing w:val="-4"/>
          <w:kern w:val="22"/>
          <w:sz w:val="24"/>
        </w:rPr>
        <w:t xml:space="preserve"> </w:t>
      </w:r>
      <w:r w:rsidR="007C4275">
        <w:rPr>
          <w:smallCaps w:val="0"/>
          <w:spacing w:val="-4"/>
          <w:kern w:val="22"/>
          <w:sz w:val="24"/>
        </w:rPr>
        <w:t>- Chief Experience Architect</w:t>
      </w:r>
      <w:r w:rsidR="007C4275">
        <w:rPr>
          <w:smallCaps w:val="0"/>
          <w:spacing w:val="-4"/>
          <w:kern w:val="22"/>
          <w:sz w:val="24"/>
        </w:rPr>
        <w:tab/>
        <w:t xml:space="preserve">Cranford, NJ </w:t>
      </w:r>
      <w:r>
        <w:rPr>
          <w:smallCaps w:val="0"/>
          <w:spacing w:val="-4"/>
          <w:kern w:val="22"/>
          <w:sz w:val="24"/>
        </w:rPr>
        <w:t xml:space="preserve">(2001 </w:t>
      </w:r>
      <w:r w:rsidR="00B2652C">
        <w:rPr>
          <w:smallCaps w:val="0"/>
          <w:spacing w:val="-4"/>
          <w:kern w:val="22"/>
          <w:sz w:val="24"/>
        </w:rPr>
        <w:t>–</w:t>
      </w:r>
      <w:r>
        <w:rPr>
          <w:smallCaps w:val="0"/>
          <w:spacing w:val="-4"/>
          <w:kern w:val="22"/>
          <w:sz w:val="24"/>
        </w:rPr>
        <w:t xml:space="preserve"> </w:t>
      </w:r>
      <w:r w:rsidR="00B2652C">
        <w:rPr>
          <w:smallCaps w:val="0"/>
          <w:spacing w:val="-4"/>
          <w:kern w:val="22"/>
          <w:sz w:val="24"/>
        </w:rPr>
        <w:t>2005</w:t>
      </w:r>
      <w:r w:rsidR="00101C50">
        <w:rPr>
          <w:smallCaps w:val="0"/>
          <w:spacing w:val="-4"/>
          <w:kern w:val="22"/>
          <w:sz w:val="24"/>
        </w:rPr>
        <w:t xml:space="preserve">) </w:t>
      </w:r>
      <w:r>
        <w:rPr>
          <w:smallCaps w:val="0"/>
          <w:spacing w:val="-4"/>
          <w:kern w:val="22"/>
          <w:sz w:val="24"/>
        </w:rPr>
        <w:br/>
      </w:r>
      <w:r>
        <w:rPr>
          <w:i/>
          <w:smallCaps w:val="0"/>
          <w:spacing w:val="-4"/>
          <w:kern w:val="22"/>
        </w:rPr>
        <w:t>Multi-channel experience design consulting</w:t>
      </w:r>
    </w:p>
    <w:p w:rsidR="00ED74A6" w:rsidRDefault="00ED74A6" w:rsidP="002A1EE5">
      <w:pPr>
        <w:pStyle w:val="BodyText2"/>
      </w:pPr>
      <w:r>
        <w:t>Executive in charge of leading customer experience consulting activities for an omnimedia experience design firm.  Sold and managed engagements to help clients define and deliver multi-channel, brand-enhancing experiences to target constituencies.  Employed a user-centric delivery methodology that included activities spanning from customer segmentation and competitive analysis, to design critiques and usability validation, to interaction design and information architecture.</w:t>
      </w:r>
    </w:p>
    <w:p w:rsidR="00FD601A" w:rsidRPr="00FD601A" w:rsidRDefault="00FD601A" w:rsidP="002A1EE5">
      <w:pPr>
        <w:pStyle w:val="Achievement"/>
        <w:numPr>
          <w:ilvl w:val="0"/>
          <w:numId w:val="1"/>
        </w:numPr>
        <w:tabs>
          <w:tab w:val="left" w:pos="360"/>
          <w:tab w:val="num" w:pos="540"/>
        </w:tabs>
        <w:spacing w:before="40" w:after="0"/>
        <w:ind w:left="547" w:right="0" w:hanging="187"/>
        <w:rPr>
          <w:smallCaps w:val="0"/>
          <w:spacing w:val="0"/>
        </w:rPr>
      </w:pPr>
      <w:r>
        <w:rPr>
          <w:smallCaps w:val="0"/>
          <w:spacing w:val="0"/>
        </w:rPr>
        <w:t>Co-led and managed internal team and external vendors in the re-design of the online presence for a multi-million dollar jewelry manufacturer, including improving SEO and incorporating site analytics.</w:t>
      </w:r>
    </w:p>
    <w:p w:rsidR="00ED74A6" w:rsidRDefault="00ED74A6" w:rsidP="002A1EE5">
      <w:pPr>
        <w:pStyle w:val="Achievement"/>
        <w:numPr>
          <w:ilvl w:val="0"/>
          <w:numId w:val="1"/>
        </w:numPr>
        <w:tabs>
          <w:tab w:val="left" w:pos="360"/>
          <w:tab w:val="num" w:pos="540"/>
        </w:tabs>
        <w:spacing w:before="40" w:after="0"/>
        <w:ind w:left="547" w:right="0" w:hanging="187"/>
        <w:rPr>
          <w:smallCaps w:val="0"/>
          <w:spacing w:val="0"/>
        </w:rPr>
      </w:pPr>
      <w:r>
        <w:rPr>
          <w:smallCaps w:val="0"/>
          <w:spacing w:val="0"/>
        </w:rPr>
        <w:t xml:space="preserve">Successfully led a team of user experience designers in translating business requirements into </w:t>
      </w:r>
      <w:r w:rsidR="00FD601A">
        <w:rPr>
          <w:smallCaps w:val="0"/>
          <w:spacing w:val="0"/>
        </w:rPr>
        <w:t xml:space="preserve">customer experience strategy and </w:t>
      </w:r>
      <w:r>
        <w:rPr>
          <w:smallCaps w:val="0"/>
          <w:spacing w:val="0"/>
        </w:rPr>
        <w:t xml:space="preserve">UI design </w:t>
      </w:r>
      <w:r w:rsidR="00FD601A">
        <w:rPr>
          <w:smallCaps w:val="0"/>
          <w:spacing w:val="0"/>
        </w:rPr>
        <w:t xml:space="preserve">specifications </w:t>
      </w:r>
      <w:r>
        <w:rPr>
          <w:smallCaps w:val="0"/>
          <w:spacing w:val="0"/>
        </w:rPr>
        <w:t>on a large-scale, complete Web site re-design effort for a Fortune 500 retail brokerage and diversified financial services firm.</w:t>
      </w:r>
    </w:p>
    <w:p w:rsidR="00ED74A6" w:rsidRDefault="00ED74A6" w:rsidP="002A1EE5">
      <w:pPr>
        <w:pStyle w:val="Achievement"/>
        <w:numPr>
          <w:ilvl w:val="0"/>
          <w:numId w:val="1"/>
        </w:numPr>
        <w:tabs>
          <w:tab w:val="left" w:pos="360"/>
          <w:tab w:val="num" w:pos="540"/>
        </w:tabs>
        <w:spacing w:before="40" w:after="0"/>
        <w:ind w:left="547" w:right="0" w:hanging="187"/>
        <w:rPr>
          <w:smallCaps w:val="0"/>
          <w:spacing w:val="0"/>
        </w:rPr>
      </w:pPr>
      <w:r>
        <w:rPr>
          <w:smallCaps w:val="0"/>
          <w:spacing w:val="0"/>
        </w:rPr>
        <w:t>Co-led efforts to define the user experience strategy for an enterprise-wide intranet portal at one of the world's largest insurance firms, resulting in the creation of a UI design that received high marks on quality.</w:t>
      </w:r>
    </w:p>
    <w:p w:rsidR="00ED74A6" w:rsidRDefault="00ED74A6" w:rsidP="002A1EE5">
      <w:pPr>
        <w:pStyle w:val="Achievement"/>
        <w:numPr>
          <w:ilvl w:val="0"/>
          <w:numId w:val="1"/>
        </w:numPr>
        <w:tabs>
          <w:tab w:val="left" w:pos="360"/>
          <w:tab w:val="num" w:pos="540"/>
        </w:tabs>
        <w:spacing w:before="40" w:after="0"/>
        <w:ind w:left="547" w:right="0" w:hanging="187"/>
        <w:rPr>
          <w:smallCaps w:val="0"/>
          <w:spacing w:val="0"/>
        </w:rPr>
      </w:pPr>
      <w:r>
        <w:rPr>
          <w:smallCaps w:val="0"/>
          <w:spacing w:val="0"/>
        </w:rPr>
        <w:t>Created brand and relationship strategies and guidelines for a new telecommunications manufacturing company spun out from a major industry player.  Successfully translated brand identity and messaging into executions across channels, including online, print, video and environmental design.</w:t>
      </w:r>
    </w:p>
    <w:p w:rsidR="00ED74A6" w:rsidRPr="00485033" w:rsidRDefault="00ED74A6" w:rsidP="002A1EE5">
      <w:pPr>
        <w:pStyle w:val="Achievement"/>
        <w:numPr>
          <w:ilvl w:val="0"/>
          <w:numId w:val="1"/>
        </w:numPr>
        <w:tabs>
          <w:tab w:val="left" w:pos="360"/>
          <w:tab w:val="num" w:pos="540"/>
        </w:tabs>
        <w:spacing w:before="40" w:after="0"/>
        <w:ind w:left="547" w:right="0" w:hanging="187"/>
        <w:rPr>
          <w:smallCaps w:val="0"/>
          <w:spacing w:val="0"/>
        </w:rPr>
      </w:pPr>
      <w:r w:rsidRPr="00485033">
        <w:rPr>
          <w:smallCaps w:val="0"/>
          <w:spacing w:val="0"/>
        </w:rPr>
        <w:t xml:space="preserve">For the design and development of an </w:t>
      </w:r>
      <w:r w:rsidR="00101C50" w:rsidRPr="00485033">
        <w:rPr>
          <w:smallCaps w:val="0"/>
          <w:spacing w:val="0"/>
        </w:rPr>
        <w:t>enterprise</w:t>
      </w:r>
      <w:r w:rsidRPr="00485033">
        <w:rPr>
          <w:smallCaps w:val="0"/>
          <w:spacing w:val="0"/>
        </w:rPr>
        <w:t xml:space="preserve"> intranet portal at the world’s largest insurance brokerage (partly as a FTE), facilitated the definition of requirements, co-led the establishment of a user experience strategy, designed all UI specifications and was responsible for coding the front-end in an environment utilizing WebSphere / J2EE / JSP / JSTL / XSLT, which received a quality rating of 9.5 out of 10 on user satisfaction.</w:t>
      </w:r>
    </w:p>
    <w:p w:rsidR="00234851" w:rsidRDefault="00234851" w:rsidP="006E7CA7">
      <w:pPr>
        <w:pStyle w:val="Achievement"/>
        <w:tabs>
          <w:tab w:val="right" w:pos="10800"/>
        </w:tabs>
        <w:spacing w:before="180" w:after="0"/>
        <w:ind w:left="0" w:right="0"/>
        <w:rPr>
          <w:smallCaps w:val="0"/>
          <w:spacing w:val="-4"/>
          <w:kern w:val="22"/>
          <w:sz w:val="24"/>
        </w:rPr>
      </w:pPr>
      <w:r>
        <w:rPr>
          <w:b/>
          <w:smallCaps w:val="0"/>
          <w:spacing w:val="-4"/>
          <w:kern w:val="22"/>
          <w:sz w:val="24"/>
        </w:rPr>
        <w:t>Mainspring</w:t>
      </w:r>
      <w:r w:rsidR="007C4275">
        <w:rPr>
          <w:b/>
          <w:smallCaps w:val="0"/>
          <w:spacing w:val="-4"/>
          <w:kern w:val="22"/>
          <w:sz w:val="24"/>
        </w:rPr>
        <w:t xml:space="preserve"> </w:t>
      </w:r>
      <w:r w:rsidR="007C4275">
        <w:rPr>
          <w:smallCaps w:val="0"/>
          <w:spacing w:val="-4"/>
          <w:kern w:val="22"/>
          <w:sz w:val="24"/>
        </w:rPr>
        <w:t>[an IBM company]</w:t>
      </w:r>
      <w:r w:rsidR="007C4275" w:rsidRPr="007C4275">
        <w:rPr>
          <w:smallCaps w:val="0"/>
          <w:spacing w:val="-4"/>
          <w:kern w:val="22"/>
          <w:sz w:val="24"/>
        </w:rPr>
        <w:t xml:space="preserve"> - </w:t>
      </w:r>
      <w:r w:rsidR="007C4275">
        <w:rPr>
          <w:smallCaps w:val="0"/>
          <w:spacing w:val="-4"/>
          <w:kern w:val="22"/>
          <w:sz w:val="24"/>
        </w:rPr>
        <w:t xml:space="preserve">Manager, Customer Experience </w:t>
      </w:r>
      <w:r w:rsidR="007C4275">
        <w:rPr>
          <w:smallCaps w:val="0"/>
          <w:spacing w:val="-4"/>
          <w:kern w:val="22"/>
          <w:sz w:val="24"/>
        </w:rPr>
        <w:tab/>
      </w:r>
      <w:r>
        <w:rPr>
          <w:smallCaps w:val="0"/>
          <w:spacing w:val="-4"/>
          <w:kern w:val="22"/>
          <w:sz w:val="24"/>
        </w:rPr>
        <w:t>New York, NY (2000 - 2001</w:t>
      </w:r>
      <w:r w:rsidR="00101C50">
        <w:rPr>
          <w:smallCaps w:val="0"/>
          <w:spacing w:val="-4"/>
          <w:kern w:val="22"/>
          <w:sz w:val="24"/>
        </w:rPr>
        <w:t xml:space="preserve">) </w:t>
      </w:r>
      <w:r>
        <w:rPr>
          <w:smallCaps w:val="0"/>
          <w:spacing w:val="-4"/>
          <w:kern w:val="22"/>
          <w:sz w:val="24"/>
        </w:rPr>
        <w:br/>
      </w:r>
      <w:r>
        <w:rPr>
          <w:i/>
          <w:smallCaps w:val="0"/>
          <w:spacing w:val="-4"/>
          <w:kern w:val="22"/>
        </w:rPr>
        <w:t>Internet strategy professional services firm</w:t>
      </w:r>
    </w:p>
    <w:p w:rsidR="00234851" w:rsidRDefault="00234851" w:rsidP="006E7CA7">
      <w:pPr>
        <w:pStyle w:val="Achievement"/>
        <w:spacing w:before="60" w:after="0"/>
        <w:ind w:left="0" w:right="0"/>
        <w:rPr>
          <w:smallCaps w:val="0"/>
          <w:spacing w:val="0"/>
        </w:rPr>
      </w:pPr>
      <w:r>
        <w:rPr>
          <w:smallCaps w:val="0"/>
          <w:spacing w:val="0"/>
        </w:rPr>
        <w:t>Team leader and project manager responsible for providing strategic consulting expertise to Global 2000 clients, particularly in the financial services industry.  Worked with cross-departmental client teams to define interaction design, information architecture, usability engineering and customer relationship strategies.  Responsibilities included account, project and team management, effort scoping, contributing to business development and sales, facilitating requirements gathering, use-case development, interface specification, application prototyping and user acceptance testing.</w:t>
      </w:r>
    </w:p>
    <w:p w:rsidR="00234851" w:rsidRDefault="00234851" w:rsidP="006E7CA7">
      <w:pPr>
        <w:pStyle w:val="Achievement"/>
        <w:keepNext/>
        <w:keepLines/>
        <w:numPr>
          <w:ilvl w:val="0"/>
          <w:numId w:val="1"/>
        </w:numPr>
        <w:tabs>
          <w:tab w:val="left" w:pos="360"/>
          <w:tab w:val="num" w:pos="540"/>
        </w:tabs>
        <w:spacing w:before="40" w:after="0"/>
        <w:ind w:left="547" w:right="0" w:hanging="187"/>
        <w:rPr>
          <w:smallCaps w:val="0"/>
          <w:spacing w:val="0"/>
        </w:rPr>
      </w:pPr>
      <w:r>
        <w:rPr>
          <w:smallCaps w:val="0"/>
          <w:spacing w:val="0"/>
        </w:rPr>
        <w:lastRenderedPageBreak/>
        <w:t>Guided project team to define core competencies, skill requirements and organizational structure necessary to grow an interaction design and information architecture practice more than 500% over an 18-month period to satisfy market demand and increase service capacity.</w:t>
      </w:r>
    </w:p>
    <w:p w:rsidR="00234851" w:rsidRDefault="00234851" w:rsidP="002A1EE5">
      <w:pPr>
        <w:pStyle w:val="Achievement"/>
        <w:numPr>
          <w:ilvl w:val="0"/>
          <w:numId w:val="1"/>
        </w:numPr>
        <w:tabs>
          <w:tab w:val="left" w:pos="360"/>
          <w:tab w:val="num" w:pos="540"/>
        </w:tabs>
        <w:spacing w:before="40" w:after="0"/>
        <w:ind w:left="547" w:right="0" w:hanging="187"/>
        <w:rPr>
          <w:smallCaps w:val="0"/>
          <w:spacing w:val="0"/>
        </w:rPr>
      </w:pPr>
      <w:r>
        <w:rPr>
          <w:smallCaps w:val="0"/>
          <w:spacing w:val="0"/>
        </w:rPr>
        <w:t xml:space="preserve">Mentored and coached junior colleagues to support corporate culture of individual growth and empowerment and to promote knowledge sharing.  </w:t>
      </w:r>
    </w:p>
    <w:p w:rsidR="00234851" w:rsidRDefault="00234851" w:rsidP="002A1EE5">
      <w:pPr>
        <w:pStyle w:val="Achievement"/>
        <w:numPr>
          <w:ilvl w:val="0"/>
          <w:numId w:val="1"/>
        </w:numPr>
        <w:tabs>
          <w:tab w:val="left" w:pos="360"/>
          <w:tab w:val="num" w:pos="540"/>
        </w:tabs>
        <w:spacing w:before="40" w:after="0"/>
        <w:ind w:left="547" w:right="0" w:hanging="187"/>
        <w:rPr>
          <w:smallCaps w:val="0"/>
          <w:spacing w:val="0"/>
        </w:rPr>
      </w:pPr>
      <w:r>
        <w:rPr>
          <w:smallCaps w:val="0"/>
          <w:spacing w:val="0"/>
        </w:rPr>
        <w:t xml:space="preserve">Authored and contributed to the development of process and methodology documentation and deliverable execution toolkits to expedite new hire orientation and increase delivery productivity.  </w:t>
      </w:r>
    </w:p>
    <w:p w:rsidR="00234851" w:rsidRDefault="00234851" w:rsidP="002A1EE5">
      <w:pPr>
        <w:pStyle w:val="Achievement"/>
        <w:numPr>
          <w:ilvl w:val="0"/>
          <w:numId w:val="1"/>
        </w:numPr>
        <w:tabs>
          <w:tab w:val="left" w:pos="360"/>
          <w:tab w:val="num" w:pos="540"/>
        </w:tabs>
        <w:spacing w:before="40" w:after="0"/>
        <w:ind w:left="547" w:right="0" w:hanging="187"/>
        <w:rPr>
          <w:smallCaps w:val="0"/>
          <w:spacing w:val="0"/>
        </w:rPr>
      </w:pPr>
      <w:r>
        <w:rPr>
          <w:smallCaps w:val="0"/>
          <w:spacing w:val="0"/>
        </w:rPr>
        <w:t>Initiated the development of a qualitative assessment service offering that led to $</w:t>
      </w:r>
      <w:r w:rsidR="00730264">
        <w:rPr>
          <w:smallCaps w:val="0"/>
          <w:spacing w:val="0"/>
        </w:rPr>
        <w:t>2</w:t>
      </w:r>
      <w:r>
        <w:rPr>
          <w:smallCaps w:val="0"/>
          <w:spacing w:val="0"/>
        </w:rPr>
        <w:t>MM in sales.</w:t>
      </w:r>
    </w:p>
    <w:p w:rsidR="00234851" w:rsidRDefault="00234851" w:rsidP="002A1EE5">
      <w:pPr>
        <w:pStyle w:val="Achievement"/>
        <w:numPr>
          <w:ilvl w:val="0"/>
          <w:numId w:val="1"/>
        </w:numPr>
        <w:tabs>
          <w:tab w:val="left" w:pos="360"/>
          <w:tab w:val="num" w:pos="540"/>
        </w:tabs>
        <w:spacing w:before="40" w:after="0"/>
        <w:ind w:left="547" w:right="0" w:hanging="187"/>
        <w:rPr>
          <w:smallCaps w:val="0"/>
          <w:spacing w:val="0"/>
        </w:rPr>
      </w:pPr>
      <w:r>
        <w:rPr>
          <w:smallCaps w:val="0"/>
          <w:spacing w:val="0"/>
        </w:rPr>
        <w:t>Designed a data visualization method that is currently under application for patent.</w:t>
      </w:r>
    </w:p>
    <w:p w:rsidR="00234851" w:rsidRDefault="00234851" w:rsidP="006A7B8E">
      <w:pPr>
        <w:pStyle w:val="Achievement"/>
        <w:tabs>
          <w:tab w:val="right" w:pos="10800"/>
        </w:tabs>
        <w:spacing w:before="180" w:after="0"/>
        <w:ind w:left="0" w:right="0"/>
        <w:rPr>
          <w:smallCaps w:val="0"/>
          <w:spacing w:val="-4"/>
          <w:kern w:val="22"/>
          <w:sz w:val="24"/>
        </w:rPr>
      </w:pPr>
      <w:r>
        <w:rPr>
          <w:b/>
          <w:smallCaps w:val="0"/>
          <w:spacing w:val="-4"/>
          <w:kern w:val="22"/>
          <w:sz w:val="24"/>
        </w:rPr>
        <w:t>Netfolio.com</w:t>
      </w:r>
      <w:r w:rsidR="007C4275">
        <w:rPr>
          <w:b/>
          <w:smallCaps w:val="0"/>
          <w:spacing w:val="-4"/>
          <w:kern w:val="22"/>
          <w:sz w:val="24"/>
        </w:rPr>
        <w:t xml:space="preserve"> </w:t>
      </w:r>
      <w:r w:rsidR="007C4275" w:rsidRPr="007C4275">
        <w:rPr>
          <w:smallCaps w:val="0"/>
          <w:spacing w:val="-4"/>
          <w:kern w:val="22"/>
          <w:sz w:val="24"/>
        </w:rPr>
        <w:t>-</w:t>
      </w:r>
      <w:r w:rsidR="007C4275">
        <w:rPr>
          <w:b/>
          <w:smallCaps w:val="0"/>
          <w:spacing w:val="-4"/>
          <w:kern w:val="22"/>
          <w:sz w:val="24"/>
        </w:rPr>
        <w:t xml:space="preserve"> </w:t>
      </w:r>
      <w:r w:rsidR="007C4275">
        <w:rPr>
          <w:smallCaps w:val="0"/>
          <w:spacing w:val="-4"/>
          <w:kern w:val="22"/>
          <w:sz w:val="24"/>
        </w:rPr>
        <w:t xml:space="preserve">Director of Design </w:t>
      </w:r>
      <w:r w:rsidR="007C4275">
        <w:rPr>
          <w:smallCaps w:val="0"/>
          <w:spacing w:val="-4"/>
          <w:kern w:val="22"/>
          <w:sz w:val="24"/>
        </w:rPr>
        <w:tab/>
      </w:r>
      <w:r>
        <w:rPr>
          <w:smallCaps w:val="0"/>
          <w:spacing w:val="-4"/>
          <w:kern w:val="22"/>
          <w:sz w:val="24"/>
        </w:rPr>
        <w:t>Greenwich, CT (1999 - 2000)</w:t>
      </w:r>
    </w:p>
    <w:p w:rsidR="00234851" w:rsidRDefault="00234851">
      <w:pPr>
        <w:pStyle w:val="Achievement"/>
        <w:spacing w:after="0"/>
        <w:ind w:left="0"/>
        <w:rPr>
          <w:i/>
          <w:smallCaps w:val="0"/>
          <w:spacing w:val="-4"/>
          <w:kern w:val="22"/>
          <w:sz w:val="24"/>
        </w:rPr>
      </w:pPr>
      <w:r>
        <w:rPr>
          <w:i/>
          <w:smallCaps w:val="0"/>
          <w:spacing w:val="-4"/>
          <w:kern w:val="22"/>
        </w:rPr>
        <w:t>Online high net worth retail investor products and services</w:t>
      </w:r>
    </w:p>
    <w:p w:rsidR="00234851" w:rsidRDefault="00234851" w:rsidP="00F31372">
      <w:pPr>
        <w:pStyle w:val="Achievement"/>
        <w:spacing w:before="120" w:after="0"/>
        <w:ind w:left="0" w:right="0"/>
        <w:rPr>
          <w:smallCaps w:val="0"/>
          <w:spacing w:val="0"/>
        </w:rPr>
      </w:pPr>
      <w:r>
        <w:rPr>
          <w:smallCaps w:val="0"/>
          <w:spacing w:val="0"/>
        </w:rPr>
        <w:t>As manager of the Web site interface design and development team, oversaw a group of Web programmers and graphic artists in the rapid design and development of the client-facing aesthetics and functionality of a financial-services e-commerce Web site. Responsibilities included hiring of staff, site content information architecture, design and creation of 'look-and-feel', usability heuristic analysis, development of content-management strategy and procedures.</w:t>
      </w:r>
    </w:p>
    <w:p w:rsidR="00234851" w:rsidRDefault="00234851" w:rsidP="00485033">
      <w:pPr>
        <w:pStyle w:val="Achievement"/>
        <w:numPr>
          <w:ilvl w:val="0"/>
          <w:numId w:val="1"/>
        </w:numPr>
        <w:tabs>
          <w:tab w:val="left" w:pos="360"/>
          <w:tab w:val="num" w:pos="540"/>
        </w:tabs>
        <w:spacing w:before="20" w:after="0"/>
        <w:ind w:left="540" w:right="0" w:hanging="180"/>
        <w:rPr>
          <w:smallCaps w:val="0"/>
          <w:spacing w:val="0"/>
        </w:rPr>
      </w:pPr>
      <w:r>
        <w:rPr>
          <w:smallCaps w:val="0"/>
          <w:spacing w:val="0"/>
        </w:rPr>
        <w:t>Developed a functional prototype for demonstration that led to a major online brokerage offering to acquire the company for $300MM.</w:t>
      </w:r>
    </w:p>
    <w:p w:rsidR="00234851" w:rsidRDefault="00234851" w:rsidP="006A7B8E">
      <w:pPr>
        <w:pStyle w:val="Achievement"/>
        <w:tabs>
          <w:tab w:val="right" w:pos="10800"/>
        </w:tabs>
        <w:spacing w:before="180" w:after="0"/>
        <w:ind w:left="0" w:right="0"/>
        <w:rPr>
          <w:smallCaps w:val="0"/>
          <w:spacing w:val="0"/>
          <w:sz w:val="24"/>
        </w:rPr>
      </w:pPr>
      <w:r>
        <w:rPr>
          <w:b/>
          <w:smallCaps w:val="0"/>
          <w:spacing w:val="-4"/>
          <w:kern w:val="22"/>
          <w:sz w:val="24"/>
        </w:rPr>
        <w:t>J.P. Morgan</w:t>
      </w:r>
      <w:r w:rsidR="007C4275">
        <w:rPr>
          <w:b/>
          <w:smallCaps w:val="0"/>
          <w:spacing w:val="-4"/>
          <w:kern w:val="22"/>
          <w:sz w:val="24"/>
        </w:rPr>
        <w:t xml:space="preserve"> </w:t>
      </w:r>
      <w:r w:rsidR="00101C50" w:rsidRPr="007C4275">
        <w:rPr>
          <w:smallCaps w:val="0"/>
          <w:spacing w:val="-4"/>
          <w:kern w:val="22"/>
          <w:sz w:val="24"/>
        </w:rPr>
        <w:t xml:space="preserve">- </w:t>
      </w:r>
      <w:r w:rsidR="00101C50">
        <w:rPr>
          <w:smallCaps w:val="0"/>
          <w:spacing w:val="-4"/>
          <w:kern w:val="22"/>
          <w:sz w:val="24"/>
        </w:rPr>
        <w:t>Web</w:t>
      </w:r>
      <w:r w:rsidR="007C4275">
        <w:rPr>
          <w:smallCaps w:val="0"/>
          <w:spacing w:val="-4"/>
          <w:kern w:val="22"/>
          <w:sz w:val="24"/>
        </w:rPr>
        <w:t xml:space="preserve"> Design and Development Consultant</w:t>
      </w:r>
      <w:r w:rsidR="007C4275">
        <w:rPr>
          <w:smallCaps w:val="0"/>
          <w:spacing w:val="-4"/>
          <w:kern w:val="22"/>
          <w:sz w:val="24"/>
        </w:rPr>
        <w:tab/>
      </w:r>
      <w:r>
        <w:rPr>
          <w:smallCaps w:val="0"/>
          <w:spacing w:val="-4"/>
          <w:kern w:val="22"/>
          <w:sz w:val="24"/>
        </w:rPr>
        <w:t>New York, NY</w:t>
      </w:r>
      <w:r>
        <w:rPr>
          <w:smallCaps w:val="0"/>
          <w:spacing w:val="0"/>
          <w:sz w:val="24"/>
        </w:rPr>
        <w:t xml:space="preserve"> (1997 - 1999)</w:t>
      </w:r>
    </w:p>
    <w:p w:rsidR="00234851" w:rsidRDefault="00234851">
      <w:pPr>
        <w:pStyle w:val="Achievement"/>
        <w:keepNext/>
        <w:keepLines/>
        <w:spacing w:before="120" w:after="0"/>
        <w:ind w:left="0" w:right="0"/>
        <w:rPr>
          <w:smallCaps w:val="0"/>
          <w:spacing w:val="0"/>
        </w:rPr>
      </w:pPr>
      <w:r>
        <w:rPr>
          <w:smallCaps w:val="0"/>
          <w:spacing w:val="0"/>
        </w:rPr>
        <w:t xml:space="preserve">Led the work to completely design, develop and deploy three corporate intranet websites from scratch, as an integral part of several teams.  Responsibilities included information architecture, co-ordination of content submission from business groups, graphical and textual content creation and editing, http-server maintenance.  </w:t>
      </w:r>
    </w:p>
    <w:p w:rsidR="00234851" w:rsidRDefault="00234851" w:rsidP="00485033">
      <w:pPr>
        <w:pStyle w:val="Achievement"/>
        <w:numPr>
          <w:ilvl w:val="0"/>
          <w:numId w:val="1"/>
        </w:numPr>
        <w:tabs>
          <w:tab w:val="left" w:pos="360"/>
          <w:tab w:val="num" w:pos="540"/>
        </w:tabs>
        <w:spacing w:before="20" w:after="0"/>
        <w:ind w:left="540" w:right="0" w:hanging="180"/>
        <w:rPr>
          <w:smallCaps w:val="0"/>
          <w:spacing w:val="0"/>
        </w:rPr>
      </w:pPr>
      <w:r>
        <w:rPr>
          <w:smallCaps w:val="0"/>
          <w:spacing w:val="0"/>
        </w:rPr>
        <w:t>Collaborated on the team that became LabMorgan, J.P. Morgan’s venture incubator.</w:t>
      </w:r>
    </w:p>
    <w:p w:rsidR="00234851" w:rsidRDefault="00234851" w:rsidP="00E8678E">
      <w:pPr>
        <w:pStyle w:val="Achievement"/>
        <w:tabs>
          <w:tab w:val="left" w:pos="6930"/>
          <w:tab w:val="right" w:pos="10800"/>
        </w:tabs>
        <w:spacing w:before="180" w:after="0"/>
        <w:ind w:left="0" w:right="0"/>
        <w:rPr>
          <w:smallCaps w:val="0"/>
          <w:spacing w:val="0"/>
          <w:sz w:val="24"/>
        </w:rPr>
      </w:pPr>
      <w:r>
        <w:rPr>
          <w:b/>
          <w:smallCaps w:val="0"/>
          <w:spacing w:val="-4"/>
          <w:kern w:val="22"/>
          <w:sz w:val="24"/>
        </w:rPr>
        <w:t>Stanford Coaching, Inc.</w:t>
      </w:r>
      <w:r w:rsidR="002A1EE5">
        <w:rPr>
          <w:b/>
          <w:smallCaps w:val="0"/>
          <w:spacing w:val="-4"/>
          <w:kern w:val="22"/>
          <w:sz w:val="24"/>
        </w:rPr>
        <w:t xml:space="preserve"> </w:t>
      </w:r>
      <w:r w:rsidR="002A1EE5">
        <w:rPr>
          <w:smallCaps w:val="0"/>
          <w:spacing w:val="-4"/>
          <w:kern w:val="22"/>
          <w:sz w:val="24"/>
        </w:rPr>
        <w:t>-</w:t>
      </w:r>
      <w:r w:rsidR="002A1EE5" w:rsidRPr="002A1EE5">
        <w:rPr>
          <w:smallCaps w:val="0"/>
          <w:spacing w:val="-4"/>
          <w:kern w:val="22"/>
          <w:sz w:val="24"/>
        </w:rPr>
        <w:t xml:space="preserve"> Marketing Manager</w:t>
      </w:r>
      <w:r w:rsidR="007C4275">
        <w:rPr>
          <w:smallCaps w:val="0"/>
          <w:spacing w:val="-4"/>
          <w:kern w:val="22"/>
          <w:sz w:val="24"/>
        </w:rPr>
        <w:tab/>
      </w:r>
      <w:r w:rsidR="007C4275">
        <w:rPr>
          <w:smallCaps w:val="0"/>
          <w:spacing w:val="-4"/>
          <w:kern w:val="22"/>
          <w:sz w:val="24"/>
        </w:rPr>
        <w:tab/>
      </w:r>
      <w:r>
        <w:rPr>
          <w:smallCaps w:val="0"/>
          <w:spacing w:val="-4"/>
          <w:kern w:val="22"/>
          <w:sz w:val="24"/>
        </w:rPr>
        <w:t>New York, NY</w:t>
      </w:r>
      <w:r>
        <w:rPr>
          <w:smallCaps w:val="0"/>
          <w:spacing w:val="0"/>
          <w:sz w:val="24"/>
        </w:rPr>
        <w:t xml:space="preserve"> (1995 - 1997)</w:t>
      </w:r>
      <w:r w:rsidR="000F2D7C">
        <w:rPr>
          <w:smallCaps w:val="0"/>
          <w:spacing w:val="0"/>
          <w:sz w:val="24"/>
        </w:rPr>
        <w:tab/>
      </w:r>
    </w:p>
    <w:p w:rsidR="00234851" w:rsidRDefault="00234851" w:rsidP="00E8678E">
      <w:pPr>
        <w:pStyle w:val="Achievement"/>
        <w:tabs>
          <w:tab w:val="right" w:pos="10800"/>
        </w:tabs>
        <w:spacing w:before="180" w:after="0"/>
        <w:ind w:left="0" w:right="0"/>
        <w:rPr>
          <w:smallCaps w:val="0"/>
          <w:spacing w:val="0"/>
          <w:sz w:val="24"/>
        </w:rPr>
      </w:pPr>
      <w:r>
        <w:rPr>
          <w:b/>
          <w:smallCaps w:val="0"/>
          <w:spacing w:val="-4"/>
          <w:kern w:val="22"/>
          <w:sz w:val="24"/>
        </w:rPr>
        <w:t>Berwyn Productions</w:t>
      </w:r>
      <w:r w:rsidR="002A1EE5" w:rsidRPr="002A1EE5">
        <w:rPr>
          <w:smallCaps w:val="0"/>
          <w:spacing w:val="-4"/>
          <w:kern w:val="22"/>
          <w:sz w:val="24"/>
        </w:rPr>
        <w:t xml:space="preserve"> - </w:t>
      </w:r>
      <w:r>
        <w:rPr>
          <w:smallCaps w:val="0"/>
          <w:spacing w:val="-4"/>
          <w:kern w:val="22"/>
          <w:sz w:val="24"/>
        </w:rPr>
        <w:t xml:space="preserve"> </w:t>
      </w:r>
      <w:r w:rsidR="002A1EE5" w:rsidRPr="002A1EE5">
        <w:rPr>
          <w:smallCaps w:val="0"/>
          <w:spacing w:val="-4"/>
          <w:kern w:val="22"/>
          <w:sz w:val="24"/>
        </w:rPr>
        <w:t>Asst. Video Editor and Engineer</w:t>
      </w:r>
      <w:r w:rsidR="007C4275">
        <w:rPr>
          <w:smallCaps w:val="0"/>
          <w:spacing w:val="-4"/>
          <w:kern w:val="22"/>
          <w:sz w:val="24"/>
        </w:rPr>
        <w:tab/>
      </w:r>
      <w:r>
        <w:rPr>
          <w:smallCaps w:val="0"/>
          <w:spacing w:val="-4"/>
          <w:kern w:val="22"/>
          <w:sz w:val="24"/>
        </w:rPr>
        <w:t>New York, NY</w:t>
      </w:r>
      <w:r>
        <w:rPr>
          <w:smallCaps w:val="0"/>
          <w:spacing w:val="0"/>
          <w:sz w:val="24"/>
        </w:rPr>
        <w:t xml:space="preserve"> (1993 - 1995)</w:t>
      </w:r>
    </w:p>
    <w:p w:rsidR="00234851" w:rsidRDefault="00234851" w:rsidP="002E4F8A">
      <w:pPr>
        <w:pStyle w:val="SectionTitle"/>
        <w:pBdr>
          <w:top w:val="none" w:sz="0" w:space="0" w:color="auto"/>
        </w:pBdr>
        <w:spacing w:after="0" w:line="240" w:lineRule="auto"/>
        <w:ind w:left="0" w:right="0"/>
      </w:pPr>
      <w:r>
        <w:t>Education</w:t>
      </w:r>
    </w:p>
    <w:p w:rsidR="00234851" w:rsidRPr="006E7CA7" w:rsidRDefault="00234851" w:rsidP="006E7CA7">
      <w:pPr>
        <w:pStyle w:val="Institution"/>
        <w:keepLines/>
        <w:spacing w:before="60" w:line="280" w:lineRule="exact"/>
        <w:ind w:left="0" w:right="0"/>
        <w:rPr>
          <w:b w:val="0"/>
          <w:sz w:val="24"/>
        </w:rPr>
      </w:pPr>
      <w:r>
        <w:rPr>
          <w:sz w:val="24"/>
        </w:rPr>
        <w:t>Yale University</w:t>
      </w:r>
      <w:r>
        <w:rPr>
          <w:b w:val="0"/>
          <w:sz w:val="24"/>
        </w:rPr>
        <w:t>, New Haven, CT</w:t>
      </w:r>
      <w:r w:rsidR="006E7CA7">
        <w:rPr>
          <w:b w:val="0"/>
          <w:sz w:val="24"/>
        </w:rPr>
        <w:t xml:space="preserve"> - </w:t>
      </w:r>
      <w:r w:rsidRPr="006E7CA7">
        <w:rPr>
          <w:b w:val="0"/>
          <w:sz w:val="24"/>
        </w:rPr>
        <w:t>BA, Psychology with Theater Studies, 1993</w:t>
      </w:r>
    </w:p>
    <w:p w:rsidR="00234851" w:rsidRDefault="00234851" w:rsidP="00444F24">
      <w:pPr>
        <w:pStyle w:val="Achievement"/>
        <w:keepNext/>
        <w:keepLines/>
        <w:spacing w:after="0" w:line="280" w:lineRule="exact"/>
        <w:ind w:left="0" w:right="0"/>
        <w:rPr>
          <w:smallCaps w:val="0"/>
          <w:spacing w:val="0"/>
        </w:rPr>
      </w:pPr>
      <w:r>
        <w:rPr>
          <w:smallCaps w:val="0"/>
          <w:spacing w:val="0"/>
        </w:rPr>
        <w:t>Course work included: Concentration in early childhood and cognitive development, statistical analysis.</w:t>
      </w:r>
    </w:p>
    <w:p w:rsidR="00234851" w:rsidRPr="006E7CA7" w:rsidRDefault="00234851" w:rsidP="006E7CA7">
      <w:pPr>
        <w:pStyle w:val="Institution"/>
        <w:keepLines/>
        <w:spacing w:line="280" w:lineRule="exact"/>
        <w:ind w:left="0" w:right="0"/>
        <w:rPr>
          <w:b w:val="0"/>
          <w:sz w:val="24"/>
        </w:rPr>
      </w:pPr>
      <w:r>
        <w:rPr>
          <w:sz w:val="24"/>
        </w:rPr>
        <w:t>Queen Mary’s</w:t>
      </w:r>
      <w:r>
        <w:rPr>
          <w:b w:val="0"/>
          <w:sz w:val="24"/>
        </w:rPr>
        <w:t>, University of London, England</w:t>
      </w:r>
      <w:r w:rsidR="006E7CA7">
        <w:rPr>
          <w:b w:val="0"/>
          <w:sz w:val="24"/>
        </w:rPr>
        <w:t xml:space="preserve"> - </w:t>
      </w:r>
      <w:r w:rsidRPr="006E7CA7">
        <w:rPr>
          <w:b w:val="0"/>
        </w:rPr>
        <w:t>Junior Term Abroad, Spring 1992</w:t>
      </w:r>
    </w:p>
    <w:p w:rsidR="00234851" w:rsidRDefault="00234851" w:rsidP="002E4F8A">
      <w:pPr>
        <w:pStyle w:val="SectionTitle"/>
        <w:keepNext w:val="0"/>
        <w:keepLines w:val="0"/>
        <w:pBdr>
          <w:top w:val="single" w:sz="6" w:space="6" w:color="95B3D7"/>
        </w:pBdr>
        <w:spacing w:before="0" w:after="60" w:line="240" w:lineRule="auto"/>
        <w:ind w:left="0" w:right="0"/>
      </w:pPr>
      <w:r>
        <w:t>Skills</w:t>
      </w:r>
    </w:p>
    <w:p w:rsidR="00234851" w:rsidRDefault="00234851">
      <w:pPr>
        <w:pStyle w:val="Achievement"/>
        <w:tabs>
          <w:tab w:val="right" w:pos="1440"/>
          <w:tab w:val="left" w:pos="1620"/>
        </w:tabs>
        <w:spacing w:after="0" w:line="264" w:lineRule="auto"/>
        <w:ind w:left="1620" w:right="0" w:hanging="1620"/>
        <w:rPr>
          <w:smallCaps w:val="0"/>
          <w:spacing w:val="0"/>
        </w:rPr>
      </w:pPr>
      <w:r>
        <w:rPr>
          <w:b/>
          <w:smallCaps w:val="0"/>
          <w:spacing w:val="0"/>
        </w:rPr>
        <w:tab/>
        <w:t xml:space="preserve">BUSINESS: </w:t>
      </w:r>
      <w:r>
        <w:rPr>
          <w:b/>
          <w:smallCaps w:val="0"/>
          <w:spacing w:val="0"/>
        </w:rPr>
        <w:tab/>
      </w:r>
      <w:r>
        <w:rPr>
          <w:smallCaps w:val="0"/>
          <w:spacing w:val="0"/>
        </w:rPr>
        <w:t>Project Management, Team Leadership, Group Facilitation, Business Development</w:t>
      </w:r>
      <w:r w:rsidR="00101C50">
        <w:rPr>
          <w:smallCaps w:val="0"/>
          <w:spacing w:val="0"/>
        </w:rPr>
        <w:t xml:space="preserve">, </w:t>
      </w:r>
      <w:r>
        <w:rPr>
          <w:smallCaps w:val="0"/>
          <w:spacing w:val="0"/>
        </w:rPr>
        <w:br/>
        <w:t>Requirements Elicitation and Definition</w:t>
      </w:r>
      <w:r w:rsidR="0043466C">
        <w:rPr>
          <w:smallCaps w:val="0"/>
          <w:spacing w:val="0"/>
        </w:rPr>
        <w:t>, User-Centered Design</w:t>
      </w:r>
      <w:r w:rsidR="003453D7">
        <w:rPr>
          <w:smallCaps w:val="0"/>
          <w:spacing w:val="0"/>
        </w:rPr>
        <w:t>, Lean UX, Agile Methods</w:t>
      </w:r>
    </w:p>
    <w:p w:rsidR="00234851" w:rsidRDefault="00234851" w:rsidP="00F7313E">
      <w:pPr>
        <w:pStyle w:val="Achievement"/>
        <w:tabs>
          <w:tab w:val="right" w:pos="1440"/>
          <w:tab w:val="left" w:pos="1620"/>
        </w:tabs>
        <w:spacing w:after="0"/>
        <w:ind w:left="1620" w:right="0" w:hanging="1620"/>
        <w:rPr>
          <w:smallCaps w:val="0"/>
          <w:spacing w:val="0"/>
        </w:rPr>
      </w:pPr>
      <w:r>
        <w:rPr>
          <w:b/>
          <w:smallCaps w:val="0"/>
          <w:spacing w:val="0"/>
        </w:rPr>
        <w:tab/>
        <w:t>APPS</w:t>
      </w:r>
      <w:r>
        <w:rPr>
          <w:smallCaps w:val="0"/>
          <w:spacing w:val="0"/>
        </w:rPr>
        <w:t xml:space="preserve">: </w:t>
      </w:r>
      <w:r>
        <w:rPr>
          <w:smallCaps w:val="0"/>
          <w:spacing w:val="0"/>
        </w:rPr>
        <w:tab/>
        <w:t xml:space="preserve">MS Project, MS Office, Visio, Dreamweaver, Photoshop, </w:t>
      </w:r>
      <w:r w:rsidR="00EF2AAF">
        <w:rPr>
          <w:smallCaps w:val="0"/>
          <w:spacing w:val="0"/>
        </w:rPr>
        <w:t xml:space="preserve">Illustrator, </w:t>
      </w:r>
      <w:r w:rsidR="002E4F8A">
        <w:rPr>
          <w:smallCaps w:val="0"/>
          <w:spacing w:val="0"/>
        </w:rPr>
        <w:t xml:space="preserve">InDesign, </w:t>
      </w:r>
      <w:r w:rsidR="00EF2AAF">
        <w:rPr>
          <w:smallCaps w:val="0"/>
          <w:spacing w:val="0"/>
        </w:rPr>
        <w:t>OmniGraffle</w:t>
      </w:r>
      <w:r w:rsidR="002E4F8A">
        <w:rPr>
          <w:smallCaps w:val="0"/>
          <w:spacing w:val="0"/>
        </w:rPr>
        <w:t>, Axure</w:t>
      </w:r>
      <w:r>
        <w:rPr>
          <w:smallCaps w:val="0"/>
          <w:spacing w:val="0"/>
        </w:rPr>
        <w:t xml:space="preserve"> </w:t>
      </w:r>
    </w:p>
    <w:p w:rsidR="00234851" w:rsidRDefault="00234851" w:rsidP="00F7313E">
      <w:pPr>
        <w:pStyle w:val="Achievement"/>
        <w:tabs>
          <w:tab w:val="right" w:pos="1440"/>
          <w:tab w:val="left" w:pos="1620"/>
        </w:tabs>
        <w:spacing w:after="0"/>
        <w:ind w:left="1620" w:right="0" w:hanging="1620"/>
        <w:rPr>
          <w:smallCaps w:val="0"/>
          <w:spacing w:val="0"/>
        </w:rPr>
      </w:pPr>
      <w:r>
        <w:rPr>
          <w:b/>
          <w:smallCaps w:val="0"/>
          <w:spacing w:val="0"/>
        </w:rPr>
        <w:tab/>
        <w:t>LANGUAGES</w:t>
      </w:r>
      <w:r>
        <w:rPr>
          <w:smallCaps w:val="0"/>
          <w:spacing w:val="0"/>
        </w:rPr>
        <w:t xml:space="preserve">: </w:t>
      </w:r>
      <w:r>
        <w:rPr>
          <w:smallCaps w:val="0"/>
          <w:spacing w:val="0"/>
        </w:rPr>
        <w:tab/>
      </w:r>
      <w:r w:rsidR="00012EC3">
        <w:rPr>
          <w:smallCaps w:val="0"/>
          <w:spacing w:val="0"/>
        </w:rPr>
        <w:t xml:space="preserve">AJAX, </w:t>
      </w:r>
      <w:r>
        <w:rPr>
          <w:smallCaps w:val="0"/>
          <w:spacing w:val="0"/>
        </w:rPr>
        <w:t xml:space="preserve">HTML, DHTML, </w:t>
      </w:r>
      <w:r w:rsidR="0043466C">
        <w:rPr>
          <w:smallCaps w:val="0"/>
          <w:spacing w:val="0"/>
        </w:rPr>
        <w:t xml:space="preserve">XHTML, </w:t>
      </w:r>
      <w:r>
        <w:rPr>
          <w:smallCaps w:val="0"/>
          <w:spacing w:val="0"/>
        </w:rPr>
        <w:t xml:space="preserve">CSS, JavaScript, </w:t>
      </w:r>
      <w:r w:rsidR="0043466C">
        <w:rPr>
          <w:smallCaps w:val="0"/>
          <w:spacing w:val="0"/>
        </w:rPr>
        <w:t>Java, JSP, JSTL,</w:t>
      </w:r>
      <w:r>
        <w:rPr>
          <w:smallCaps w:val="0"/>
          <w:spacing w:val="0"/>
        </w:rPr>
        <w:t xml:space="preserve"> PHP, SQL, XML, XSLT</w:t>
      </w:r>
    </w:p>
    <w:p w:rsidR="00234851" w:rsidRDefault="00234851" w:rsidP="00F7313E">
      <w:pPr>
        <w:pStyle w:val="Achievement"/>
        <w:tabs>
          <w:tab w:val="right" w:pos="1440"/>
          <w:tab w:val="left" w:pos="1620"/>
        </w:tabs>
        <w:ind w:left="0" w:right="0"/>
        <w:rPr>
          <w:b/>
          <w:i/>
          <w:smallCaps w:val="0"/>
          <w:spacing w:val="0"/>
        </w:rPr>
      </w:pPr>
      <w:r>
        <w:rPr>
          <w:b/>
          <w:smallCaps w:val="0"/>
          <w:spacing w:val="0"/>
        </w:rPr>
        <w:tab/>
        <w:t>PLATFORMS</w:t>
      </w:r>
      <w:r>
        <w:rPr>
          <w:smallCaps w:val="0"/>
          <w:spacing w:val="0"/>
        </w:rPr>
        <w:t xml:space="preserve">: </w:t>
      </w:r>
      <w:r>
        <w:rPr>
          <w:smallCaps w:val="0"/>
          <w:spacing w:val="0"/>
        </w:rPr>
        <w:tab/>
        <w:t>Mac, Windows</w:t>
      </w:r>
    </w:p>
    <w:p w:rsidR="00234851" w:rsidRDefault="00234851" w:rsidP="002E4F8A">
      <w:pPr>
        <w:pStyle w:val="SectionTitle"/>
        <w:keepNext w:val="0"/>
        <w:keepLines w:val="0"/>
        <w:pBdr>
          <w:top w:val="single" w:sz="6" w:space="6" w:color="95B3D7"/>
        </w:pBdr>
        <w:spacing w:before="0" w:line="240" w:lineRule="auto"/>
        <w:ind w:left="0" w:right="0"/>
      </w:pPr>
      <w:r>
        <w:t>Awards</w:t>
      </w:r>
    </w:p>
    <w:p w:rsidR="00234851" w:rsidRDefault="00234851">
      <w:pPr>
        <w:pStyle w:val="Achievement"/>
        <w:spacing w:after="0"/>
        <w:ind w:left="0" w:right="0"/>
        <w:rPr>
          <w:b/>
          <w:i/>
          <w:smallCaps w:val="0"/>
          <w:spacing w:val="0"/>
        </w:rPr>
      </w:pPr>
      <w:r>
        <w:rPr>
          <w:smallCaps w:val="0"/>
          <w:spacing w:val="0"/>
        </w:rPr>
        <w:t xml:space="preserve">Patents (pending): </w:t>
      </w:r>
      <w:r>
        <w:rPr>
          <w:smallCaps w:val="0"/>
          <w:spacing w:val="0"/>
        </w:rPr>
        <w:br/>
      </w:r>
      <w:r>
        <w:rPr>
          <w:i/>
          <w:smallCaps w:val="0"/>
          <w:spacing w:val="0"/>
        </w:rPr>
        <w:t>Generating and providing information about expected future prices of assets and visualization of asset information.</w:t>
      </w:r>
    </w:p>
    <w:p w:rsidR="00234851" w:rsidRDefault="00234851">
      <w:pPr>
        <w:pStyle w:val="Achievement"/>
        <w:spacing w:after="0"/>
        <w:ind w:left="0" w:right="0"/>
        <w:jc w:val="center"/>
        <w:rPr>
          <w:b/>
          <w:i/>
          <w:smallCaps w:val="0"/>
          <w:spacing w:val="0"/>
        </w:rPr>
      </w:pPr>
    </w:p>
    <w:p w:rsidR="00012EC3" w:rsidRDefault="00012EC3" w:rsidP="002E4F8A">
      <w:pPr>
        <w:pStyle w:val="SectionTitle"/>
        <w:keepNext w:val="0"/>
        <w:keepLines w:val="0"/>
        <w:pBdr>
          <w:top w:val="single" w:sz="6" w:space="6" w:color="95B3D7"/>
        </w:pBdr>
        <w:spacing w:before="0" w:after="60" w:line="240" w:lineRule="auto"/>
        <w:ind w:left="0" w:right="0"/>
      </w:pPr>
      <w:r>
        <w:t>Publications</w:t>
      </w:r>
      <w:r w:rsidR="00730264">
        <w:t>/Quotes</w:t>
      </w:r>
    </w:p>
    <w:p w:rsidR="00234851" w:rsidRDefault="00B84446" w:rsidP="006E7CA7">
      <w:pPr>
        <w:pStyle w:val="Achievement"/>
        <w:spacing w:after="0"/>
        <w:ind w:left="0" w:right="0"/>
        <w:rPr>
          <w:b/>
          <w:i/>
          <w:smallCaps w:val="0"/>
          <w:spacing w:val="0"/>
        </w:rPr>
      </w:pPr>
      <w:hyperlink r:id="rId12" w:history="1">
        <w:r w:rsidR="00012EC3" w:rsidRPr="00730264">
          <w:rPr>
            <w:rStyle w:val="Hyperlink"/>
            <w:i/>
            <w:smallCaps w:val="0"/>
            <w:spacing w:val="0"/>
          </w:rPr>
          <w:t>Why Customers Hate Your Website</w:t>
        </w:r>
      </w:hyperlink>
      <w:r w:rsidR="00012EC3">
        <w:rPr>
          <w:smallCaps w:val="0"/>
          <w:spacing w:val="0"/>
        </w:rPr>
        <w:t>, Ecommerce Times, 2.15.06</w:t>
      </w:r>
    </w:p>
    <w:sectPr w:rsidR="00234851" w:rsidSect="006E7CA7">
      <w:footnotePr>
        <w:numFmt w:val="chicago"/>
        <w:numRestart w:val="eachPage"/>
      </w:footnotePr>
      <w:endnotePr>
        <w:numFmt w:val="decimal"/>
      </w:endnotePr>
      <w:type w:val="continuous"/>
      <w:pgSz w:w="12240" w:h="15840"/>
      <w:pgMar w:top="1140" w:right="720" w:bottom="720" w:left="720" w:header="720" w:footer="50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3B2" w:rsidRDefault="00D913B2">
      <w:r>
        <w:separator/>
      </w:r>
    </w:p>
  </w:endnote>
  <w:endnote w:type="continuationSeparator" w:id="0">
    <w:p w:rsidR="00D913B2" w:rsidRDefault="00D913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47D" w:rsidRDefault="0069447D" w:rsidP="006E7CA7">
    <w:pPr>
      <w:pStyle w:val="Footer"/>
      <w:pBdr>
        <w:top w:val="single" w:sz="4" w:space="0" w:color="95B3D7"/>
      </w:pBdr>
      <w:ind w:left="0" w:right="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47D" w:rsidRPr="00D54F3B" w:rsidRDefault="0069447D" w:rsidP="001B786E">
    <w:pPr>
      <w:pStyle w:val="Footer"/>
      <w:pBdr>
        <w:top w:val="single" w:sz="4" w:space="1" w:color="95B3D7"/>
      </w:pBdr>
      <w:tabs>
        <w:tab w:val="left" w:pos="9450"/>
      </w:tabs>
      <w:ind w:left="0" w:righ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3B2" w:rsidRDefault="00D913B2">
      <w:r>
        <w:separator/>
      </w:r>
    </w:p>
  </w:footnote>
  <w:footnote w:type="continuationSeparator" w:id="0">
    <w:p w:rsidR="00D913B2" w:rsidRDefault="00D913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47D" w:rsidRDefault="0069447D" w:rsidP="001B786E">
    <w:pPr>
      <w:pStyle w:val="Header"/>
      <w:pBdr>
        <w:bottom w:val="single" w:sz="4" w:space="1" w:color="95B3D7"/>
      </w:pBdr>
      <w:tabs>
        <w:tab w:val="clear" w:pos="6480"/>
        <w:tab w:val="left" w:pos="0"/>
        <w:tab w:val="right" w:pos="10800"/>
      </w:tabs>
      <w:spacing w:after="120"/>
      <w:ind w:left="0" w:right="0"/>
      <w:rPr>
        <w:caps w:val="0"/>
        <w:sz w:val="14"/>
      </w:rPr>
    </w:pPr>
    <w:r>
      <w:rPr>
        <w:caps w:val="0"/>
        <w:sz w:val="24"/>
      </w:rPr>
      <w:t>Ben Shectman</w:t>
    </w:r>
    <w:r>
      <w:rPr>
        <w:caps w:val="0"/>
      </w:rPr>
      <w:tab/>
    </w:r>
    <w:r>
      <w:rPr>
        <w:caps w:val="0"/>
      </w:rPr>
      <w:tab/>
    </w:r>
    <w:r>
      <w:rPr>
        <w:b w:val="0"/>
        <w:caps w:val="0"/>
        <w:sz w:val="20"/>
      </w:rPr>
      <w:t>p.</w:t>
    </w:r>
    <w:r>
      <w:rPr>
        <w:caps w:val="0"/>
        <w:sz w:val="20"/>
      </w:rPr>
      <w:t xml:space="preserve"> </w:t>
    </w:r>
    <w:r w:rsidR="00B84446">
      <w:rPr>
        <w:rStyle w:val="PageNumber"/>
        <w:sz w:val="20"/>
      </w:rPr>
      <w:fldChar w:fldCharType="begin"/>
    </w:r>
    <w:r>
      <w:rPr>
        <w:rStyle w:val="PageNumber"/>
        <w:sz w:val="20"/>
      </w:rPr>
      <w:instrText xml:space="preserve"> PAGE </w:instrText>
    </w:r>
    <w:r w:rsidR="00B84446">
      <w:rPr>
        <w:rStyle w:val="PageNumber"/>
        <w:sz w:val="20"/>
      </w:rPr>
      <w:fldChar w:fldCharType="separate"/>
    </w:r>
    <w:r w:rsidR="003135FC">
      <w:rPr>
        <w:rStyle w:val="PageNumber"/>
        <w:noProof/>
        <w:sz w:val="20"/>
      </w:rPr>
      <w:t>2</w:t>
    </w:r>
    <w:r w:rsidR="00B84446">
      <w:rPr>
        <w:rStyle w:val="PageNumbe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B6AE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64798F"/>
    <w:multiLevelType w:val="hybridMultilevel"/>
    <w:tmpl w:val="6AC6B5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D796382"/>
    <w:multiLevelType w:val="hybridMultilevel"/>
    <w:tmpl w:val="87261F46"/>
    <w:lvl w:ilvl="0" w:tplc="E2D214A6">
      <w:start w:val="1"/>
      <w:numFmt w:val="bullet"/>
      <w:lvlText w:val=""/>
      <w:lvlJc w:val="left"/>
      <w:pPr>
        <w:tabs>
          <w:tab w:val="num" w:pos="720"/>
        </w:tabs>
        <w:ind w:left="720" w:hanging="360"/>
      </w:pPr>
      <w:rPr>
        <w:rFonts w:ascii="Symbol" w:hAnsi="Symbol" w:hint="default"/>
      </w:rPr>
    </w:lvl>
    <w:lvl w:ilvl="1" w:tplc="AB70722C" w:tentative="1">
      <w:start w:val="1"/>
      <w:numFmt w:val="bullet"/>
      <w:lvlText w:val="o"/>
      <w:lvlJc w:val="left"/>
      <w:pPr>
        <w:tabs>
          <w:tab w:val="num" w:pos="1440"/>
        </w:tabs>
        <w:ind w:left="1440" w:hanging="360"/>
      </w:pPr>
      <w:rPr>
        <w:rFonts w:ascii="Courier New" w:hAnsi="Courier New" w:hint="default"/>
      </w:rPr>
    </w:lvl>
    <w:lvl w:ilvl="2" w:tplc="8048EAC2" w:tentative="1">
      <w:start w:val="1"/>
      <w:numFmt w:val="bullet"/>
      <w:lvlText w:val=""/>
      <w:lvlJc w:val="left"/>
      <w:pPr>
        <w:tabs>
          <w:tab w:val="num" w:pos="2160"/>
        </w:tabs>
        <w:ind w:left="2160" w:hanging="360"/>
      </w:pPr>
      <w:rPr>
        <w:rFonts w:ascii="Wingdings" w:hAnsi="Wingdings" w:hint="default"/>
      </w:rPr>
    </w:lvl>
    <w:lvl w:ilvl="3" w:tplc="ADDEB292" w:tentative="1">
      <w:start w:val="1"/>
      <w:numFmt w:val="bullet"/>
      <w:lvlText w:val=""/>
      <w:lvlJc w:val="left"/>
      <w:pPr>
        <w:tabs>
          <w:tab w:val="num" w:pos="2880"/>
        </w:tabs>
        <w:ind w:left="2880" w:hanging="360"/>
      </w:pPr>
      <w:rPr>
        <w:rFonts w:ascii="Symbol" w:hAnsi="Symbol" w:hint="default"/>
      </w:rPr>
    </w:lvl>
    <w:lvl w:ilvl="4" w:tplc="387A11BC" w:tentative="1">
      <w:start w:val="1"/>
      <w:numFmt w:val="bullet"/>
      <w:lvlText w:val="o"/>
      <w:lvlJc w:val="left"/>
      <w:pPr>
        <w:tabs>
          <w:tab w:val="num" w:pos="3600"/>
        </w:tabs>
        <w:ind w:left="3600" w:hanging="360"/>
      </w:pPr>
      <w:rPr>
        <w:rFonts w:ascii="Courier New" w:hAnsi="Courier New" w:hint="default"/>
      </w:rPr>
    </w:lvl>
    <w:lvl w:ilvl="5" w:tplc="BB842F54" w:tentative="1">
      <w:start w:val="1"/>
      <w:numFmt w:val="bullet"/>
      <w:lvlText w:val=""/>
      <w:lvlJc w:val="left"/>
      <w:pPr>
        <w:tabs>
          <w:tab w:val="num" w:pos="4320"/>
        </w:tabs>
        <w:ind w:left="4320" w:hanging="360"/>
      </w:pPr>
      <w:rPr>
        <w:rFonts w:ascii="Wingdings" w:hAnsi="Wingdings" w:hint="default"/>
      </w:rPr>
    </w:lvl>
    <w:lvl w:ilvl="6" w:tplc="30466AE2" w:tentative="1">
      <w:start w:val="1"/>
      <w:numFmt w:val="bullet"/>
      <w:lvlText w:val=""/>
      <w:lvlJc w:val="left"/>
      <w:pPr>
        <w:tabs>
          <w:tab w:val="num" w:pos="5040"/>
        </w:tabs>
        <w:ind w:left="5040" w:hanging="360"/>
      </w:pPr>
      <w:rPr>
        <w:rFonts w:ascii="Symbol" w:hAnsi="Symbol" w:hint="default"/>
      </w:rPr>
    </w:lvl>
    <w:lvl w:ilvl="7" w:tplc="F2CC2668" w:tentative="1">
      <w:start w:val="1"/>
      <w:numFmt w:val="bullet"/>
      <w:lvlText w:val="o"/>
      <w:lvlJc w:val="left"/>
      <w:pPr>
        <w:tabs>
          <w:tab w:val="num" w:pos="5760"/>
        </w:tabs>
        <w:ind w:left="5760" w:hanging="360"/>
      </w:pPr>
      <w:rPr>
        <w:rFonts w:ascii="Courier New" w:hAnsi="Courier New" w:hint="default"/>
      </w:rPr>
    </w:lvl>
    <w:lvl w:ilvl="8" w:tplc="CA048242" w:tentative="1">
      <w:start w:val="1"/>
      <w:numFmt w:val="bullet"/>
      <w:lvlText w:val=""/>
      <w:lvlJc w:val="left"/>
      <w:pPr>
        <w:tabs>
          <w:tab w:val="num" w:pos="6480"/>
        </w:tabs>
        <w:ind w:left="6480" w:hanging="360"/>
      </w:pPr>
      <w:rPr>
        <w:rFonts w:ascii="Wingdings" w:hAnsi="Wingdings" w:hint="default"/>
      </w:rPr>
    </w:lvl>
  </w:abstractNum>
  <w:abstractNum w:abstractNumId="3">
    <w:nsid w:val="497B43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31E5E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62C3C8E"/>
    <w:multiLevelType w:val="singleLevel"/>
    <w:tmpl w:val="04090001"/>
    <w:lvl w:ilvl="0">
      <w:start w:val="1"/>
      <w:numFmt w:val="bullet"/>
      <w:lvlText w:val=""/>
      <w:lvlJc w:val="left"/>
      <w:pPr>
        <w:ind w:left="720" w:hanging="360"/>
      </w:pPr>
      <w:rPr>
        <w:rFonts w:ascii="Symbol" w:hAnsi="Symbol"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intFractionalCharacterWidth/>
  <w:embedSystemFonts/>
  <w:hideSpellingErrors/>
  <w:hideGrammaticalError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numFmt w:val="chicago"/>
    <w:numRestart w:val="eachPage"/>
    <w:footnote w:id="-1"/>
    <w:footnote w:id="0"/>
  </w:footnotePr>
  <w:endnotePr>
    <w:numFmt w:val="decimal"/>
    <w:endnote w:id="-1"/>
    <w:endnote w:id="0"/>
  </w:endnotePr>
  <w:compat/>
  <w:rsids>
    <w:rsidRoot w:val="0043466C"/>
    <w:rsid w:val="00012EC3"/>
    <w:rsid w:val="00032BAA"/>
    <w:rsid w:val="000C4FD7"/>
    <w:rsid w:val="000F2D7C"/>
    <w:rsid w:val="00101C50"/>
    <w:rsid w:val="00104816"/>
    <w:rsid w:val="00111DA1"/>
    <w:rsid w:val="00123DCC"/>
    <w:rsid w:val="00131D16"/>
    <w:rsid w:val="00182BE6"/>
    <w:rsid w:val="001B786E"/>
    <w:rsid w:val="00234851"/>
    <w:rsid w:val="00247179"/>
    <w:rsid w:val="00281F25"/>
    <w:rsid w:val="002A1EE5"/>
    <w:rsid w:val="002B35FE"/>
    <w:rsid w:val="002E4F8A"/>
    <w:rsid w:val="003135FC"/>
    <w:rsid w:val="003453D7"/>
    <w:rsid w:val="003E0D76"/>
    <w:rsid w:val="0041407D"/>
    <w:rsid w:val="0043466C"/>
    <w:rsid w:val="00444F24"/>
    <w:rsid w:val="00455FBB"/>
    <w:rsid w:val="00485033"/>
    <w:rsid w:val="004A48FC"/>
    <w:rsid w:val="005446B0"/>
    <w:rsid w:val="00551BB4"/>
    <w:rsid w:val="00592259"/>
    <w:rsid w:val="00647E7C"/>
    <w:rsid w:val="0069447D"/>
    <w:rsid w:val="006952D2"/>
    <w:rsid w:val="006A2117"/>
    <w:rsid w:val="006A7B8E"/>
    <w:rsid w:val="006E7CA7"/>
    <w:rsid w:val="006F0E96"/>
    <w:rsid w:val="00730264"/>
    <w:rsid w:val="00760376"/>
    <w:rsid w:val="007A1A56"/>
    <w:rsid w:val="007C4275"/>
    <w:rsid w:val="007E7BA0"/>
    <w:rsid w:val="00801BDC"/>
    <w:rsid w:val="008131A0"/>
    <w:rsid w:val="00855FC8"/>
    <w:rsid w:val="008D5771"/>
    <w:rsid w:val="009B2B32"/>
    <w:rsid w:val="009D3C41"/>
    <w:rsid w:val="00A524B0"/>
    <w:rsid w:val="00AD7633"/>
    <w:rsid w:val="00AF7C85"/>
    <w:rsid w:val="00B2652C"/>
    <w:rsid w:val="00B310E5"/>
    <w:rsid w:val="00B34E2F"/>
    <w:rsid w:val="00B84446"/>
    <w:rsid w:val="00B868D9"/>
    <w:rsid w:val="00B86E87"/>
    <w:rsid w:val="00BA468A"/>
    <w:rsid w:val="00BF35A8"/>
    <w:rsid w:val="00C0033B"/>
    <w:rsid w:val="00C067A7"/>
    <w:rsid w:val="00C81E24"/>
    <w:rsid w:val="00CA77B4"/>
    <w:rsid w:val="00CF37CB"/>
    <w:rsid w:val="00D54F3B"/>
    <w:rsid w:val="00D8760D"/>
    <w:rsid w:val="00D913B2"/>
    <w:rsid w:val="00DF4A0B"/>
    <w:rsid w:val="00DF667A"/>
    <w:rsid w:val="00E107C2"/>
    <w:rsid w:val="00E81BE5"/>
    <w:rsid w:val="00E8678E"/>
    <w:rsid w:val="00E92AE6"/>
    <w:rsid w:val="00ED74A6"/>
    <w:rsid w:val="00EE270C"/>
    <w:rsid w:val="00EF2AAF"/>
    <w:rsid w:val="00F31372"/>
    <w:rsid w:val="00F630D4"/>
    <w:rsid w:val="00F7313E"/>
    <w:rsid w:val="00FC7E53"/>
    <w:rsid w:val="00FD2635"/>
    <w:rsid w:val="00FD6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4446"/>
    <w:rPr>
      <w:rFonts w:ascii="Arial" w:hAnsi="Arial"/>
      <w:sz w:val="22"/>
    </w:rPr>
  </w:style>
  <w:style w:type="paragraph" w:styleId="Heading1">
    <w:name w:val="heading 1"/>
    <w:basedOn w:val="Normal"/>
    <w:next w:val="Normal"/>
    <w:qFormat/>
    <w:rsid w:val="00B84446"/>
    <w:pPr>
      <w:keepNext/>
      <w:pBdr>
        <w:bottom w:val="single" w:sz="18" w:space="1" w:color="auto"/>
      </w:pBdr>
      <w:outlineLvl w:val="0"/>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B84446"/>
    <w:pPr>
      <w:jc w:val="left"/>
    </w:pPr>
    <w:rPr>
      <w:smallCaps/>
      <w:spacing w:val="20"/>
      <w:sz w:val="20"/>
    </w:rPr>
  </w:style>
  <w:style w:type="paragraph" w:styleId="BodyText">
    <w:name w:val="Body Text"/>
    <w:basedOn w:val="Normal"/>
    <w:rsid w:val="00B84446"/>
    <w:pPr>
      <w:spacing w:after="120"/>
      <w:ind w:left="-1080" w:right="1080"/>
      <w:jc w:val="both"/>
    </w:pPr>
  </w:style>
  <w:style w:type="paragraph" w:customStyle="1" w:styleId="Address">
    <w:name w:val="Address"/>
    <w:basedOn w:val="BodyText"/>
    <w:rsid w:val="00B84446"/>
    <w:pPr>
      <w:keepLines/>
      <w:spacing w:after="0"/>
      <w:ind w:left="-1800"/>
      <w:jc w:val="center"/>
    </w:pPr>
    <w:rPr>
      <w:i/>
    </w:rPr>
  </w:style>
  <w:style w:type="character" w:styleId="CommentReference">
    <w:name w:val="annotation reference"/>
    <w:semiHidden/>
    <w:rsid w:val="00B84446"/>
    <w:rPr>
      <w:sz w:val="16"/>
    </w:rPr>
  </w:style>
  <w:style w:type="paragraph" w:styleId="CommentText">
    <w:name w:val="annotation text"/>
    <w:basedOn w:val="FootnoteBase"/>
    <w:semiHidden/>
    <w:rsid w:val="00B84446"/>
    <w:pPr>
      <w:spacing w:after="120"/>
    </w:pPr>
  </w:style>
  <w:style w:type="paragraph" w:styleId="BodyTextIndent">
    <w:name w:val="Body Text Indent"/>
    <w:basedOn w:val="BodyText"/>
    <w:rsid w:val="00B84446"/>
    <w:pPr>
      <w:ind w:left="-720"/>
    </w:pPr>
  </w:style>
  <w:style w:type="paragraph" w:customStyle="1" w:styleId="CityState">
    <w:name w:val="City/State"/>
    <w:basedOn w:val="BodyText"/>
    <w:rsid w:val="00B84446"/>
    <w:pPr>
      <w:keepNext/>
      <w:spacing w:after="0"/>
      <w:ind w:left="-1800"/>
      <w:jc w:val="left"/>
    </w:pPr>
  </w:style>
  <w:style w:type="paragraph" w:customStyle="1" w:styleId="CompanyName">
    <w:name w:val="Company Name"/>
    <w:basedOn w:val="BodyText"/>
    <w:rsid w:val="00B84446"/>
    <w:pPr>
      <w:keepNext/>
      <w:spacing w:before="120" w:after="0" w:line="280" w:lineRule="exact"/>
      <w:ind w:left="-1800"/>
      <w:jc w:val="left"/>
    </w:pPr>
    <w:rPr>
      <w:b/>
    </w:rPr>
  </w:style>
  <w:style w:type="paragraph" w:styleId="Date">
    <w:name w:val="Date"/>
    <w:basedOn w:val="BodyText"/>
    <w:rsid w:val="00B84446"/>
    <w:pPr>
      <w:keepNext/>
      <w:framePr w:w="4608" w:vSpace="58" w:wrap="around" w:vAnchor="text" w:hAnchor="margin" w:xAlign="right" w:y="116"/>
      <w:ind w:left="0"/>
      <w:jc w:val="right"/>
    </w:pPr>
    <w:rPr>
      <w:i/>
    </w:rPr>
  </w:style>
  <w:style w:type="paragraph" w:customStyle="1" w:styleId="DocumentLabel">
    <w:name w:val="Document Label"/>
    <w:basedOn w:val="HeadingBase"/>
    <w:rsid w:val="00B84446"/>
    <w:pPr>
      <w:spacing w:after="120" w:line="240" w:lineRule="atLeast"/>
      <w:jc w:val="center"/>
    </w:pPr>
    <w:rPr>
      <w:b w:val="0"/>
      <w:caps/>
      <w:sz w:val="32"/>
    </w:rPr>
  </w:style>
  <w:style w:type="character" w:styleId="Emphasis">
    <w:name w:val="Emphasis"/>
    <w:qFormat/>
    <w:rsid w:val="00B84446"/>
    <w:rPr>
      <w:i/>
    </w:rPr>
  </w:style>
  <w:style w:type="paragraph" w:styleId="Footer">
    <w:name w:val="footer"/>
    <w:basedOn w:val="HeaderBase"/>
    <w:rsid w:val="00B84446"/>
    <w:pPr>
      <w:pBdr>
        <w:top w:val="single" w:sz="6" w:space="4" w:color="auto"/>
        <w:bottom w:val="none" w:sz="0" w:space="0" w:color="auto"/>
      </w:pBdr>
    </w:pPr>
  </w:style>
  <w:style w:type="paragraph" w:customStyle="1" w:styleId="FootnoteBase">
    <w:name w:val="Footnote Base"/>
    <w:basedOn w:val="Normal"/>
    <w:rsid w:val="00B84446"/>
    <w:pPr>
      <w:spacing w:line="220" w:lineRule="exact"/>
    </w:pPr>
    <w:rPr>
      <w:sz w:val="18"/>
    </w:rPr>
  </w:style>
  <w:style w:type="paragraph" w:styleId="Header">
    <w:name w:val="header"/>
    <w:basedOn w:val="HeaderBase"/>
    <w:rsid w:val="00B84446"/>
  </w:style>
  <w:style w:type="paragraph" w:customStyle="1" w:styleId="HeaderBase">
    <w:name w:val="Header Base"/>
    <w:basedOn w:val="Normal"/>
    <w:rsid w:val="00B84446"/>
    <w:pPr>
      <w:pBdr>
        <w:bottom w:val="single" w:sz="6" w:space="4" w:color="auto"/>
      </w:pBdr>
      <w:tabs>
        <w:tab w:val="center" w:pos="2430"/>
        <w:tab w:val="right" w:pos="6480"/>
      </w:tabs>
      <w:ind w:left="-1800" w:right="1080"/>
    </w:pPr>
    <w:rPr>
      <w:b/>
      <w:caps/>
      <w:spacing w:val="20"/>
      <w:sz w:val="18"/>
    </w:rPr>
  </w:style>
  <w:style w:type="paragraph" w:customStyle="1" w:styleId="HeadingBase">
    <w:name w:val="Heading Base"/>
    <w:basedOn w:val="Normal"/>
    <w:rsid w:val="00B84446"/>
    <w:pPr>
      <w:keepNext/>
      <w:keepLines/>
      <w:ind w:left="-1800" w:right="1080"/>
    </w:pPr>
    <w:rPr>
      <w:b/>
    </w:rPr>
  </w:style>
  <w:style w:type="paragraph" w:customStyle="1" w:styleId="Institution">
    <w:name w:val="Institution"/>
    <w:basedOn w:val="BodyText"/>
    <w:rsid w:val="00B84446"/>
    <w:pPr>
      <w:keepNext/>
      <w:spacing w:before="120" w:after="0" w:line="260" w:lineRule="exact"/>
      <w:ind w:left="-1800"/>
      <w:jc w:val="left"/>
    </w:pPr>
    <w:rPr>
      <w:b/>
    </w:rPr>
  </w:style>
  <w:style w:type="character" w:customStyle="1" w:styleId="Job">
    <w:name w:val="Job"/>
    <w:rsid w:val="00B84446"/>
    <w:rPr>
      <w:smallCaps/>
      <w:spacing w:val="20"/>
      <w:sz w:val="20"/>
    </w:rPr>
  </w:style>
  <w:style w:type="character" w:customStyle="1" w:styleId="Lead-inEmphasis">
    <w:name w:val="Lead-in Emphasis"/>
    <w:rsid w:val="00B84446"/>
    <w:rPr>
      <w:b/>
      <w:i/>
    </w:rPr>
  </w:style>
  <w:style w:type="paragraph" w:styleId="List">
    <w:name w:val="List"/>
    <w:basedOn w:val="BodyText"/>
    <w:rsid w:val="00B84446"/>
    <w:pPr>
      <w:keepLines/>
      <w:tabs>
        <w:tab w:val="left" w:pos="-360"/>
      </w:tabs>
      <w:spacing w:before="60" w:after="60"/>
      <w:ind w:left="-360" w:hanging="360"/>
    </w:pPr>
  </w:style>
  <w:style w:type="paragraph" w:styleId="List2">
    <w:name w:val="List 2"/>
    <w:basedOn w:val="List"/>
    <w:rsid w:val="00B84446"/>
    <w:pPr>
      <w:tabs>
        <w:tab w:val="clear" w:pos="-360"/>
        <w:tab w:val="left" w:pos="0"/>
      </w:tabs>
      <w:ind w:left="0"/>
    </w:pPr>
  </w:style>
  <w:style w:type="paragraph" w:styleId="List3">
    <w:name w:val="List 3"/>
    <w:basedOn w:val="List"/>
    <w:rsid w:val="00B84446"/>
    <w:pPr>
      <w:tabs>
        <w:tab w:val="clear" w:pos="-360"/>
        <w:tab w:val="left" w:pos="360"/>
      </w:tabs>
      <w:ind w:left="360"/>
    </w:pPr>
  </w:style>
  <w:style w:type="paragraph" w:styleId="ListBullet">
    <w:name w:val="List Bullet"/>
    <w:basedOn w:val="List"/>
    <w:rsid w:val="00B84446"/>
    <w:pPr>
      <w:tabs>
        <w:tab w:val="clear" w:pos="-360"/>
      </w:tabs>
      <w:ind w:left="-461" w:hanging="259"/>
    </w:pPr>
  </w:style>
  <w:style w:type="paragraph" w:styleId="ListBullet2">
    <w:name w:val="List Bullet 2"/>
    <w:basedOn w:val="ListBullet"/>
    <w:rsid w:val="00B84446"/>
    <w:pPr>
      <w:ind w:left="101" w:hanging="360"/>
    </w:pPr>
  </w:style>
  <w:style w:type="paragraph" w:customStyle="1" w:styleId="ListBulletFirst">
    <w:name w:val="List Bullet First"/>
    <w:basedOn w:val="ListBullet"/>
    <w:next w:val="ListBullet"/>
    <w:rsid w:val="00B84446"/>
    <w:pPr>
      <w:spacing w:before="120"/>
    </w:pPr>
  </w:style>
  <w:style w:type="paragraph" w:customStyle="1" w:styleId="ListBulletLast">
    <w:name w:val="List Bullet Last"/>
    <w:basedOn w:val="ListBullet"/>
    <w:next w:val="BodyText"/>
    <w:rsid w:val="00B84446"/>
    <w:pPr>
      <w:spacing w:after="120"/>
    </w:pPr>
  </w:style>
  <w:style w:type="paragraph" w:customStyle="1" w:styleId="ListFirst">
    <w:name w:val="List First"/>
    <w:basedOn w:val="List"/>
    <w:next w:val="List"/>
    <w:rsid w:val="00B84446"/>
    <w:pPr>
      <w:spacing w:before="120"/>
    </w:pPr>
  </w:style>
  <w:style w:type="paragraph" w:customStyle="1" w:styleId="ListLast">
    <w:name w:val="List Last"/>
    <w:basedOn w:val="List"/>
    <w:next w:val="BodyText"/>
    <w:rsid w:val="00B84446"/>
    <w:pPr>
      <w:spacing w:after="120"/>
    </w:pPr>
  </w:style>
  <w:style w:type="paragraph" w:styleId="ListNumber">
    <w:name w:val="List Number"/>
    <w:basedOn w:val="List"/>
    <w:rsid w:val="00B84446"/>
    <w:pPr>
      <w:tabs>
        <w:tab w:val="clear" w:pos="-360"/>
      </w:tabs>
    </w:pPr>
  </w:style>
  <w:style w:type="paragraph" w:styleId="ListNumber2">
    <w:name w:val="List Number 2"/>
    <w:basedOn w:val="ListNumber"/>
    <w:rsid w:val="00B84446"/>
    <w:pPr>
      <w:ind w:left="0"/>
    </w:pPr>
  </w:style>
  <w:style w:type="paragraph" w:customStyle="1" w:styleId="ListNumberCont">
    <w:name w:val="List Number Cont"/>
    <w:basedOn w:val="ListNumber"/>
    <w:rsid w:val="00B84446"/>
  </w:style>
  <w:style w:type="paragraph" w:customStyle="1" w:styleId="ListNumberFirst">
    <w:name w:val="List Number First"/>
    <w:basedOn w:val="ListNumber"/>
    <w:next w:val="ListNumber"/>
    <w:rsid w:val="00B84446"/>
    <w:pPr>
      <w:spacing w:before="120"/>
    </w:pPr>
  </w:style>
  <w:style w:type="paragraph" w:customStyle="1" w:styleId="ListNumberLast">
    <w:name w:val="List Number Last"/>
    <w:basedOn w:val="ListNumber"/>
    <w:next w:val="BodyText"/>
    <w:rsid w:val="00B84446"/>
    <w:pPr>
      <w:spacing w:after="120"/>
    </w:pPr>
  </w:style>
  <w:style w:type="paragraph" w:styleId="MacroText">
    <w:name w:val="macro"/>
    <w:basedOn w:val="BodyText"/>
    <w:semiHidden/>
    <w:rsid w:val="00B84446"/>
    <w:pPr>
      <w:ind w:left="0" w:right="0"/>
      <w:jc w:val="left"/>
    </w:pPr>
    <w:rPr>
      <w:rFonts w:ascii="Courier New" w:hAnsi="Courier New"/>
      <w:sz w:val="20"/>
    </w:rPr>
  </w:style>
  <w:style w:type="paragraph" w:customStyle="1" w:styleId="Name">
    <w:name w:val="Name"/>
    <w:basedOn w:val="BodyText"/>
    <w:rsid w:val="00B84446"/>
    <w:pPr>
      <w:spacing w:before="120" w:after="0"/>
      <w:ind w:left="-1800"/>
      <w:jc w:val="center"/>
    </w:pPr>
    <w:rPr>
      <w:b/>
      <w:i/>
      <w:sz w:val="24"/>
    </w:rPr>
  </w:style>
  <w:style w:type="paragraph" w:customStyle="1" w:styleId="Objective">
    <w:name w:val="Objective"/>
    <w:basedOn w:val="BodyText"/>
    <w:rsid w:val="00B84446"/>
    <w:pPr>
      <w:pBdr>
        <w:top w:val="single" w:sz="6" w:space="6" w:color="auto"/>
        <w:between w:val="single" w:sz="6" w:space="6" w:color="auto"/>
      </w:pBdr>
      <w:spacing w:before="240" w:line="280" w:lineRule="exact"/>
      <w:ind w:left="-1800"/>
    </w:pPr>
  </w:style>
  <w:style w:type="character" w:styleId="PageNumber">
    <w:name w:val="page number"/>
    <w:rsid w:val="00B84446"/>
    <w:rPr>
      <w:b/>
    </w:rPr>
  </w:style>
  <w:style w:type="paragraph" w:customStyle="1" w:styleId="PersonalData">
    <w:name w:val="Personal Data"/>
    <w:basedOn w:val="BodyText"/>
    <w:rsid w:val="00B84446"/>
    <w:rPr>
      <w:i/>
    </w:rPr>
  </w:style>
  <w:style w:type="paragraph" w:customStyle="1" w:styleId="Picture">
    <w:name w:val="Picture"/>
    <w:basedOn w:val="BodyText"/>
    <w:rsid w:val="00B84446"/>
  </w:style>
  <w:style w:type="paragraph" w:customStyle="1" w:styleId="SectionSubtitle">
    <w:name w:val="Section Subtitle"/>
    <w:basedOn w:val="SectionTitle"/>
    <w:rsid w:val="00B84446"/>
    <w:pPr>
      <w:pBdr>
        <w:top w:val="none" w:sz="0" w:space="0" w:color="auto"/>
      </w:pBdr>
      <w:jc w:val="left"/>
    </w:pPr>
    <w:rPr>
      <w:caps/>
      <w:smallCaps w:val="0"/>
      <w:spacing w:val="0"/>
      <w:sz w:val="18"/>
    </w:rPr>
  </w:style>
  <w:style w:type="paragraph" w:customStyle="1" w:styleId="SectionTitle">
    <w:name w:val="Section Title"/>
    <w:basedOn w:val="HeadingBase"/>
    <w:rsid w:val="00B84446"/>
    <w:pPr>
      <w:pBdr>
        <w:top w:val="single" w:sz="6" w:space="6" w:color="auto"/>
      </w:pBdr>
      <w:spacing w:before="120" w:after="120" w:line="260" w:lineRule="exact"/>
      <w:jc w:val="center"/>
    </w:pPr>
    <w:rPr>
      <w:b w:val="0"/>
      <w:smallCaps/>
      <w:spacing w:val="120"/>
      <w:sz w:val="24"/>
    </w:rPr>
  </w:style>
  <w:style w:type="character" w:customStyle="1" w:styleId="Superscript">
    <w:name w:val="Superscript"/>
    <w:rsid w:val="00B84446"/>
    <w:rPr>
      <w:vertAlign w:val="superscript"/>
    </w:rPr>
  </w:style>
  <w:style w:type="character" w:styleId="LineNumber">
    <w:name w:val="line number"/>
    <w:basedOn w:val="DefaultParagraphFont"/>
    <w:rsid w:val="00B84446"/>
  </w:style>
  <w:style w:type="paragraph" w:customStyle="1" w:styleId="ListContinued2">
    <w:name w:val="List Continued 2"/>
    <w:basedOn w:val="ListContinued"/>
    <w:rsid w:val="00B84446"/>
    <w:pPr>
      <w:pBdr>
        <w:left w:val="none" w:sz="0" w:space="0" w:color="auto"/>
      </w:pBdr>
      <w:ind w:left="720"/>
    </w:pPr>
  </w:style>
  <w:style w:type="paragraph" w:customStyle="1" w:styleId="ListContinued">
    <w:name w:val="List Continued"/>
    <w:basedOn w:val="List"/>
    <w:rsid w:val="00B84446"/>
    <w:pPr>
      <w:pBdr>
        <w:left w:val="single" w:sz="6" w:space="23" w:color="auto"/>
      </w:pBdr>
      <w:ind w:firstLine="0"/>
    </w:pPr>
  </w:style>
  <w:style w:type="paragraph" w:styleId="List4">
    <w:name w:val="List 4"/>
    <w:basedOn w:val="List"/>
    <w:rsid w:val="00B84446"/>
    <w:pPr>
      <w:tabs>
        <w:tab w:val="clear" w:pos="-360"/>
        <w:tab w:val="left" w:pos="720"/>
      </w:tabs>
      <w:ind w:left="720"/>
    </w:pPr>
  </w:style>
  <w:style w:type="paragraph" w:styleId="List5">
    <w:name w:val="List 5"/>
    <w:basedOn w:val="List"/>
    <w:rsid w:val="00B84446"/>
    <w:pPr>
      <w:tabs>
        <w:tab w:val="clear" w:pos="-360"/>
        <w:tab w:val="left" w:pos="1080"/>
      </w:tabs>
      <w:ind w:left="1080"/>
    </w:pPr>
  </w:style>
  <w:style w:type="paragraph" w:styleId="ListNumber5">
    <w:name w:val="List Number 5"/>
    <w:basedOn w:val="ListNumber"/>
    <w:rsid w:val="00B84446"/>
    <w:pPr>
      <w:ind w:left="1080"/>
    </w:pPr>
  </w:style>
  <w:style w:type="paragraph" w:styleId="ListNumber4">
    <w:name w:val="List Number 4"/>
    <w:basedOn w:val="ListNumber"/>
    <w:rsid w:val="00B84446"/>
    <w:pPr>
      <w:ind w:left="720"/>
    </w:pPr>
  </w:style>
  <w:style w:type="paragraph" w:styleId="ListNumber3">
    <w:name w:val="List Number 3"/>
    <w:basedOn w:val="ListNumber"/>
    <w:rsid w:val="00B84446"/>
    <w:pPr>
      <w:ind w:left="360"/>
    </w:pPr>
  </w:style>
  <w:style w:type="paragraph" w:styleId="ListBullet5">
    <w:name w:val="List Bullet 5"/>
    <w:basedOn w:val="ListBullet"/>
    <w:rsid w:val="00B84446"/>
    <w:pPr>
      <w:ind w:left="1181" w:hanging="360"/>
    </w:pPr>
  </w:style>
  <w:style w:type="paragraph" w:styleId="ListBullet4">
    <w:name w:val="List Bullet 4"/>
    <w:basedOn w:val="ListBullet"/>
    <w:rsid w:val="00B84446"/>
    <w:pPr>
      <w:ind w:left="821" w:hanging="360"/>
    </w:pPr>
  </w:style>
  <w:style w:type="paragraph" w:styleId="ListBullet3">
    <w:name w:val="List Bullet 3"/>
    <w:basedOn w:val="ListBullet"/>
    <w:rsid w:val="00B84446"/>
    <w:pPr>
      <w:ind w:left="461" w:hanging="360"/>
    </w:pPr>
  </w:style>
  <w:style w:type="paragraph" w:customStyle="1" w:styleId="ListContinued3">
    <w:name w:val="List Continued 3"/>
    <w:basedOn w:val="ListContinued"/>
    <w:rsid w:val="00B84446"/>
    <w:pPr>
      <w:pBdr>
        <w:left w:val="none" w:sz="0" w:space="0" w:color="auto"/>
      </w:pBdr>
      <w:ind w:left="1080"/>
    </w:pPr>
  </w:style>
  <w:style w:type="paragraph" w:customStyle="1" w:styleId="ListContinued4">
    <w:name w:val="List Continued 4"/>
    <w:basedOn w:val="ListContinued"/>
    <w:rsid w:val="00B84446"/>
    <w:pPr>
      <w:pBdr>
        <w:left w:val="none" w:sz="0" w:space="0" w:color="auto"/>
      </w:pBdr>
      <w:ind w:left="1440"/>
    </w:pPr>
  </w:style>
  <w:style w:type="paragraph" w:customStyle="1" w:styleId="ListContinued5">
    <w:name w:val="List Continued 5"/>
    <w:basedOn w:val="ListContinued"/>
    <w:rsid w:val="00B84446"/>
    <w:pPr>
      <w:pBdr>
        <w:left w:val="none" w:sz="0" w:space="0" w:color="auto"/>
      </w:pBdr>
      <w:ind w:left="1800"/>
    </w:pPr>
  </w:style>
  <w:style w:type="character" w:customStyle="1" w:styleId="Supercript">
    <w:name w:val="Supercript"/>
    <w:rsid w:val="00B84446"/>
    <w:rPr>
      <w:vertAlign w:val="superscript"/>
    </w:rPr>
  </w:style>
  <w:style w:type="paragraph" w:styleId="ListContinue">
    <w:name w:val="List Continue"/>
    <w:basedOn w:val="List"/>
    <w:rsid w:val="00B84446"/>
    <w:pPr>
      <w:tabs>
        <w:tab w:val="clear" w:pos="-360"/>
      </w:tabs>
      <w:ind w:firstLine="0"/>
    </w:pPr>
  </w:style>
  <w:style w:type="paragraph" w:styleId="ListContinue2">
    <w:name w:val="List Continue 2"/>
    <w:basedOn w:val="ListContinue"/>
    <w:rsid w:val="00B84446"/>
    <w:pPr>
      <w:ind w:left="0"/>
    </w:pPr>
  </w:style>
  <w:style w:type="paragraph" w:styleId="ListContinue3">
    <w:name w:val="List Continue 3"/>
    <w:basedOn w:val="ListContinue"/>
    <w:rsid w:val="00B84446"/>
    <w:pPr>
      <w:ind w:left="360"/>
    </w:pPr>
  </w:style>
  <w:style w:type="paragraph" w:styleId="ListContinue4">
    <w:name w:val="List Continue 4"/>
    <w:basedOn w:val="ListContinue"/>
    <w:rsid w:val="00B84446"/>
    <w:pPr>
      <w:ind w:left="720"/>
    </w:pPr>
  </w:style>
  <w:style w:type="paragraph" w:styleId="ListContinue5">
    <w:name w:val="List Continue 5"/>
    <w:basedOn w:val="ListContinue"/>
    <w:rsid w:val="00B84446"/>
    <w:pPr>
      <w:ind w:left="1080"/>
    </w:pPr>
  </w:style>
  <w:style w:type="character" w:styleId="FootnoteReference">
    <w:name w:val="footnote reference"/>
    <w:basedOn w:val="DefaultParagraphFont"/>
    <w:semiHidden/>
    <w:rsid w:val="00B84446"/>
    <w:rPr>
      <w:vertAlign w:val="superscript"/>
    </w:rPr>
  </w:style>
  <w:style w:type="character" w:styleId="Hyperlink">
    <w:name w:val="Hyperlink"/>
    <w:basedOn w:val="DefaultParagraphFont"/>
    <w:rsid w:val="00B84446"/>
    <w:rPr>
      <w:color w:val="0000FF"/>
      <w:u w:val="single"/>
    </w:rPr>
  </w:style>
  <w:style w:type="paragraph" w:styleId="DocumentMap">
    <w:name w:val="Document Map"/>
    <w:basedOn w:val="Normal"/>
    <w:semiHidden/>
    <w:rsid w:val="00B84446"/>
    <w:pPr>
      <w:shd w:val="clear" w:color="auto" w:fill="000080"/>
    </w:pPr>
    <w:rPr>
      <w:rFonts w:ascii="Tahoma" w:hAnsi="Tahoma"/>
    </w:rPr>
  </w:style>
  <w:style w:type="paragraph" w:styleId="BodyText2">
    <w:name w:val="Body Text 2"/>
    <w:basedOn w:val="Normal"/>
    <w:rsid w:val="00B84446"/>
    <w:pPr>
      <w:spacing w:before="60"/>
    </w:pPr>
    <w:rPr>
      <w:sz w:val="20"/>
    </w:rPr>
  </w:style>
  <w:style w:type="character" w:styleId="FollowedHyperlink">
    <w:name w:val="FollowedHyperlink"/>
    <w:basedOn w:val="DefaultParagraphFont"/>
    <w:rsid w:val="00730264"/>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hectman.net/b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ommercetimes.com/perl/story/4886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47716-48FF-460F-82EC-5B20DEA5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Ben Shectman</vt:lpstr>
    </vt:vector>
  </TitlesOfParts>
  <Company/>
  <LinksUpToDate>false</LinksUpToDate>
  <CharactersWithSpaces>12267</CharactersWithSpaces>
  <SharedDoc>false</SharedDoc>
  <HLinks>
    <vt:vector size="12" baseType="variant">
      <vt:variant>
        <vt:i4>2687008</vt:i4>
      </vt:variant>
      <vt:variant>
        <vt:i4>3</vt:i4>
      </vt:variant>
      <vt:variant>
        <vt:i4>0</vt:i4>
      </vt:variant>
      <vt:variant>
        <vt:i4>5</vt:i4>
      </vt:variant>
      <vt:variant>
        <vt:lpwstr>http://www.shectman.net/ben</vt:lpwstr>
      </vt:variant>
      <vt:variant>
        <vt:lpwstr/>
      </vt:variant>
      <vt:variant>
        <vt:i4>6946924</vt:i4>
      </vt:variant>
      <vt:variant>
        <vt:i4>0</vt:i4>
      </vt:variant>
      <vt:variant>
        <vt:i4>0</vt:i4>
      </vt:variant>
      <vt:variant>
        <vt:i4>5</vt:i4>
      </vt:variant>
      <vt:variant>
        <vt:lpwstr>http://www.ecommercetimes.com/perl/story/48866.html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Shectman</dc:title>
  <dc:creator>Ben S</dc:creator>
  <cp:lastModifiedBy>Ben</cp:lastModifiedBy>
  <cp:revision>9</cp:revision>
  <cp:lastPrinted>2001-10-30T04:19:00Z</cp:lastPrinted>
  <dcterms:created xsi:type="dcterms:W3CDTF">2014-05-20T17:57:00Z</dcterms:created>
  <dcterms:modified xsi:type="dcterms:W3CDTF">2014-05-20T19:25:00Z</dcterms:modified>
</cp:coreProperties>
</file>